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39D" w:rsidRPr="00ED64C0" w:rsidRDefault="00E7039D" w:rsidP="00E7039D">
      <w:pPr>
        <w:rPr>
          <w:rStyle w:val="Strong"/>
          <w:rFonts w:asciiTheme="minorHAnsi" w:hAnsiTheme="minorHAnsi" w:cstheme="minorHAnsi"/>
          <w:color w:val="000000" w:themeColor="text1"/>
          <w:szCs w:val="22"/>
        </w:rPr>
      </w:pPr>
      <w:r w:rsidRPr="00ED64C0">
        <w:rPr>
          <w:rStyle w:val="Strong"/>
          <w:rFonts w:asciiTheme="minorHAnsi" w:hAnsiTheme="minorHAnsi" w:cstheme="minorHAnsi"/>
          <w:color w:val="000000" w:themeColor="text1"/>
          <w:szCs w:val="22"/>
        </w:rPr>
        <w:t>Nomination for Movement to Work Social Mobility Awards: Rising Star Award</w:t>
      </w:r>
    </w:p>
    <w:p w:rsidR="00E7039D" w:rsidRPr="00ED64C0" w:rsidRDefault="00E7039D" w:rsidP="00E7039D">
      <w:pPr>
        <w:rPr>
          <w:rFonts w:asciiTheme="minorHAnsi" w:hAnsiTheme="minorHAnsi" w:cstheme="minorHAnsi"/>
          <w:color w:val="000000" w:themeColor="text1"/>
          <w:szCs w:val="22"/>
        </w:rPr>
      </w:pPr>
      <w:r w:rsidRPr="00ED64C0">
        <w:rPr>
          <w:rFonts w:asciiTheme="minorHAnsi" w:hAnsiTheme="minorHAnsi" w:cstheme="minorHAnsi"/>
          <w:b/>
          <w:bCs/>
          <w:color w:val="000000" w:themeColor="text1"/>
          <w:szCs w:val="22"/>
        </w:rPr>
        <w:t xml:space="preserve">Rising Star Award </w:t>
      </w:r>
      <w:r w:rsidRPr="00ED64C0">
        <w:rPr>
          <w:rFonts w:asciiTheme="minorHAnsi" w:hAnsiTheme="minorHAnsi" w:cstheme="minorHAnsi"/>
          <w:color w:val="000000" w:themeColor="text1"/>
          <w:szCs w:val="22"/>
        </w:rPr>
        <w:t>– an individual who graduated 12+ months from a Movement to Work placement that has made a real difference within your organisation or gone on to make a positive impact elsewhere</w:t>
      </w:r>
    </w:p>
    <w:p w:rsidR="00E7039D" w:rsidRPr="00ED64C0" w:rsidRDefault="00E7039D" w:rsidP="00E7039D">
      <w:pPr>
        <w:rPr>
          <w:rFonts w:asciiTheme="minorHAnsi" w:hAnsiTheme="minorHAnsi" w:cstheme="minorHAnsi"/>
          <w:b/>
          <w:bCs/>
          <w:color w:val="000000" w:themeColor="text1"/>
          <w:szCs w:val="22"/>
        </w:rPr>
      </w:pPr>
      <w:r w:rsidRPr="00ED64C0">
        <w:rPr>
          <w:rFonts w:asciiTheme="minorHAnsi" w:hAnsiTheme="minorHAnsi" w:cstheme="minorHAnsi"/>
          <w:b/>
          <w:bCs/>
          <w:color w:val="000000" w:themeColor="text1"/>
          <w:szCs w:val="22"/>
        </w:rPr>
        <w:t>Your Name</w:t>
      </w:r>
    </w:p>
    <w:p w:rsidR="00E7039D" w:rsidRPr="00ED64C0" w:rsidRDefault="00E7039D" w:rsidP="00E7039D">
      <w:pPr>
        <w:rPr>
          <w:rFonts w:asciiTheme="minorHAnsi" w:hAnsiTheme="minorHAnsi" w:cstheme="minorHAnsi"/>
          <w:b/>
          <w:bCs/>
          <w:color w:val="000000" w:themeColor="text1"/>
          <w:szCs w:val="22"/>
        </w:rPr>
      </w:pPr>
      <w:r w:rsidRPr="00ED64C0">
        <w:rPr>
          <w:rFonts w:asciiTheme="minorHAnsi" w:hAnsiTheme="minorHAnsi" w:cstheme="minorHAnsi"/>
          <w:bCs/>
          <w:color w:val="000000" w:themeColor="text1"/>
          <w:szCs w:val="22"/>
        </w:rPr>
        <w:t>Sharon Braithwaite</w:t>
      </w:r>
      <w:r w:rsidRPr="00ED64C0">
        <w:rPr>
          <w:rFonts w:asciiTheme="minorHAnsi" w:hAnsiTheme="minorHAnsi" w:cstheme="minorHAnsi"/>
          <w:color w:val="000000" w:themeColor="text1"/>
          <w:szCs w:val="22"/>
        </w:rPr>
        <w:br/>
      </w:r>
      <w:r w:rsidRPr="00ED64C0">
        <w:rPr>
          <w:rFonts w:asciiTheme="minorHAnsi" w:hAnsiTheme="minorHAnsi" w:cstheme="minorHAnsi"/>
          <w:color w:val="000000" w:themeColor="text1"/>
          <w:szCs w:val="22"/>
        </w:rPr>
        <w:br/>
      </w:r>
      <w:r w:rsidRPr="00ED64C0">
        <w:rPr>
          <w:rFonts w:asciiTheme="minorHAnsi" w:hAnsiTheme="minorHAnsi" w:cstheme="minorHAnsi"/>
          <w:b/>
          <w:bCs/>
          <w:color w:val="000000" w:themeColor="text1"/>
          <w:szCs w:val="22"/>
        </w:rPr>
        <w:t>Your Title</w:t>
      </w:r>
    </w:p>
    <w:p w:rsidR="00E7039D" w:rsidRPr="00ED64C0" w:rsidRDefault="00E7039D" w:rsidP="00E7039D">
      <w:pPr>
        <w:rPr>
          <w:rFonts w:asciiTheme="minorHAnsi" w:hAnsiTheme="minorHAnsi" w:cstheme="minorHAnsi"/>
          <w:b/>
          <w:bCs/>
          <w:color w:val="000000" w:themeColor="text1"/>
          <w:szCs w:val="22"/>
        </w:rPr>
      </w:pPr>
      <w:r w:rsidRPr="00ED64C0">
        <w:rPr>
          <w:rFonts w:asciiTheme="minorHAnsi" w:hAnsiTheme="minorHAnsi" w:cstheme="minorHAnsi"/>
          <w:bCs/>
          <w:color w:val="000000" w:themeColor="text1"/>
          <w:szCs w:val="22"/>
        </w:rPr>
        <w:t xml:space="preserve">Movement to Work &amp; Education </w:t>
      </w:r>
      <w:r w:rsidR="00D61AE8" w:rsidRPr="00ED64C0">
        <w:rPr>
          <w:rFonts w:asciiTheme="minorHAnsi" w:hAnsiTheme="minorHAnsi" w:cstheme="minorHAnsi"/>
          <w:bCs/>
          <w:color w:val="000000" w:themeColor="text1"/>
          <w:szCs w:val="22"/>
        </w:rPr>
        <w:t>Services Lead</w:t>
      </w:r>
      <w:r w:rsidRPr="00ED64C0">
        <w:rPr>
          <w:rFonts w:asciiTheme="minorHAnsi" w:hAnsiTheme="minorHAnsi" w:cstheme="minorHAnsi"/>
          <w:color w:val="000000" w:themeColor="text1"/>
          <w:szCs w:val="22"/>
        </w:rPr>
        <w:br/>
      </w:r>
      <w:r w:rsidRPr="00ED64C0">
        <w:rPr>
          <w:rFonts w:asciiTheme="minorHAnsi" w:hAnsiTheme="minorHAnsi" w:cstheme="minorHAnsi"/>
          <w:color w:val="000000" w:themeColor="text1"/>
          <w:szCs w:val="22"/>
        </w:rPr>
        <w:br/>
      </w:r>
      <w:r w:rsidRPr="00ED64C0">
        <w:rPr>
          <w:rFonts w:asciiTheme="minorHAnsi" w:hAnsiTheme="minorHAnsi" w:cstheme="minorHAnsi"/>
          <w:b/>
          <w:bCs/>
          <w:color w:val="000000" w:themeColor="text1"/>
          <w:szCs w:val="22"/>
        </w:rPr>
        <w:t>Your Company</w:t>
      </w:r>
      <w:r w:rsidRPr="00ED64C0">
        <w:rPr>
          <w:rFonts w:asciiTheme="minorHAnsi" w:hAnsiTheme="minorHAnsi" w:cstheme="minorHAnsi"/>
          <w:color w:val="000000" w:themeColor="text1"/>
          <w:szCs w:val="22"/>
        </w:rPr>
        <w:br/>
        <w:t>BAE Systems plc</w:t>
      </w:r>
      <w:r w:rsidRPr="00ED64C0">
        <w:rPr>
          <w:rFonts w:asciiTheme="minorHAnsi" w:hAnsiTheme="minorHAnsi" w:cstheme="minorHAnsi"/>
          <w:color w:val="000000" w:themeColor="text1"/>
          <w:szCs w:val="22"/>
        </w:rPr>
        <w:br/>
      </w:r>
      <w:r w:rsidRPr="00ED64C0">
        <w:rPr>
          <w:rFonts w:asciiTheme="minorHAnsi" w:hAnsiTheme="minorHAnsi" w:cstheme="minorHAnsi"/>
          <w:color w:val="000000" w:themeColor="text1"/>
          <w:szCs w:val="22"/>
        </w:rPr>
        <w:br/>
      </w:r>
      <w:r w:rsidRPr="00ED64C0">
        <w:rPr>
          <w:rFonts w:asciiTheme="minorHAnsi" w:hAnsiTheme="minorHAnsi" w:cstheme="minorHAnsi"/>
          <w:b/>
          <w:bCs/>
          <w:color w:val="000000" w:themeColor="text1"/>
          <w:szCs w:val="22"/>
        </w:rPr>
        <w:t>Company Size</w:t>
      </w:r>
    </w:p>
    <w:p w:rsidR="00E7039D" w:rsidRPr="00ED64C0" w:rsidRDefault="00E7039D" w:rsidP="00E7039D">
      <w:pPr>
        <w:rPr>
          <w:rFonts w:asciiTheme="minorHAnsi" w:hAnsiTheme="minorHAnsi" w:cstheme="minorHAnsi"/>
          <w:b/>
          <w:bCs/>
          <w:color w:val="FF0000"/>
          <w:szCs w:val="22"/>
        </w:rPr>
      </w:pPr>
      <w:r w:rsidRPr="00ED64C0">
        <w:rPr>
          <w:rFonts w:asciiTheme="minorHAnsi" w:hAnsiTheme="minorHAnsi" w:cstheme="minorHAnsi"/>
          <w:szCs w:val="22"/>
        </w:rPr>
        <w:t>8</w:t>
      </w:r>
      <w:r w:rsidR="00503FF2" w:rsidRPr="00ED64C0">
        <w:rPr>
          <w:rFonts w:asciiTheme="minorHAnsi" w:hAnsiTheme="minorHAnsi" w:cstheme="minorHAnsi"/>
          <w:szCs w:val="22"/>
        </w:rPr>
        <w:t>9,6</w:t>
      </w:r>
      <w:r w:rsidRPr="00ED64C0">
        <w:rPr>
          <w:rFonts w:asciiTheme="minorHAnsi" w:hAnsiTheme="minorHAnsi" w:cstheme="minorHAnsi"/>
          <w:szCs w:val="22"/>
        </w:rPr>
        <w:t>00 people in 40 countries worldwide, with over 34,</w:t>
      </w:r>
      <w:r w:rsidR="00503FF2" w:rsidRPr="00ED64C0">
        <w:rPr>
          <w:rFonts w:asciiTheme="minorHAnsi" w:hAnsiTheme="minorHAnsi" w:cstheme="minorHAnsi"/>
          <w:szCs w:val="22"/>
        </w:rPr>
        <w:t>100</w:t>
      </w:r>
      <w:r w:rsidRPr="00ED64C0">
        <w:rPr>
          <w:rFonts w:asciiTheme="minorHAnsi" w:hAnsiTheme="minorHAnsi" w:cstheme="minorHAnsi"/>
          <w:szCs w:val="22"/>
        </w:rPr>
        <w:t xml:space="preserve"> employees in the UK.</w:t>
      </w:r>
    </w:p>
    <w:p w:rsidR="00E7039D" w:rsidRPr="00ED64C0" w:rsidRDefault="00E7039D" w:rsidP="00E7039D">
      <w:pPr>
        <w:rPr>
          <w:rFonts w:asciiTheme="minorHAnsi" w:hAnsiTheme="minorHAnsi" w:cstheme="minorHAnsi"/>
          <w:b/>
          <w:bCs/>
          <w:color w:val="000000" w:themeColor="text1"/>
          <w:szCs w:val="22"/>
        </w:rPr>
      </w:pPr>
      <w:r w:rsidRPr="00ED64C0">
        <w:rPr>
          <w:rFonts w:asciiTheme="minorHAnsi" w:hAnsiTheme="minorHAnsi" w:cstheme="minorHAnsi"/>
          <w:color w:val="000000" w:themeColor="text1"/>
          <w:szCs w:val="22"/>
        </w:rPr>
        <w:br/>
      </w:r>
      <w:r w:rsidRPr="00ED64C0">
        <w:rPr>
          <w:rFonts w:asciiTheme="minorHAnsi" w:hAnsiTheme="minorHAnsi" w:cstheme="minorHAnsi"/>
          <w:b/>
          <w:bCs/>
          <w:color w:val="000000" w:themeColor="text1"/>
          <w:szCs w:val="22"/>
        </w:rPr>
        <w:t>Your Email</w:t>
      </w:r>
    </w:p>
    <w:p w:rsidR="00E717F3" w:rsidRPr="00ED64C0" w:rsidRDefault="00E7039D" w:rsidP="00E7039D">
      <w:pPr>
        <w:rPr>
          <w:rFonts w:asciiTheme="minorHAnsi" w:hAnsiTheme="minorHAnsi" w:cstheme="minorHAnsi"/>
          <w:color w:val="000000" w:themeColor="text1"/>
          <w:szCs w:val="22"/>
        </w:rPr>
      </w:pPr>
      <w:r w:rsidRPr="00ED64C0">
        <w:rPr>
          <w:rFonts w:asciiTheme="minorHAnsi" w:hAnsiTheme="minorHAnsi" w:cstheme="minorHAnsi"/>
          <w:color w:val="000000" w:themeColor="text1"/>
          <w:szCs w:val="22"/>
        </w:rPr>
        <w:t>sharon.braithwaite@baesystems.com</w:t>
      </w:r>
    </w:p>
    <w:p w:rsidR="00296190" w:rsidRPr="00ED64C0" w:rsidRDefault="0051542F">
      <w:pPr>
        <w:rPr>
          <w:rFonts w:asciiTheme="minorHAnsi" w:hAnsiTheme="minorHAnsi" w:cstheme="minorHAnsi"/>
          <w:b/>
          <w:color w:val="000000" w:themeColor="text1"/>
          <w:szCs w:val="22"/>
        </w:rPr>
      </w:pPr>
      <w:r w:rsidRPr="00ED64C0">
        <w:rPr>
          <w:rFonts w:asciiTheme="minorHAnsi" w:hAnsiTheme="minorHAnsi" w:cstheme="minorHAnsi"/>
          <w:b/>
          <w:color w:val="000000" w:themeColor="text1"/>
          <w:szCs w:val="22"/>
        </w:rPr>
        <w:t>Nominee’s name</w:t>
      </w:r>
    </w:p>
    <w:p w:rsidR="0051542F" w:rsidRPr="00ED64C0" w:rsidRDefault="00A576D1">
      <w:pPr>
        <w:rPr>
          <w:rFonts w:asciiTheme="minorHAnsi" w:hAnsiTheme="minorHAnsi" w:cstheme="minorHAnsi"/>
          <w:color w:val="000000" w:themeColor="text1"/>
          <w:szCs w:val="22"/>
        </w:rPr>
      </w:pPr>
      <w:r w:rsidRPr="00ED64C0">
        <w:rPr>
          <w:rFonts w:asciiTheme="minorHAnsi" w:hAnsiTheme="minorHAnsi" w:cstheme="minorHAnsi"/>
          <w:color w:val="000000" w:themeColor="text1"/>
          <w:szCs w:val="22"/>
        </w:rPr>
        <w:t>Yaamin Nanlawala</w:t>
      </w:r>
      <w:r w:rsidR="00296190" w:rsidRPr="00ED64C0">
        <w:rPr>
          <w:rFonts w:asciiTheme="minorHAnsi" w:hAnsiTheme="minorHAnsi" w:cstheme="minorHAnsi"/>
          <w:color w:val="000000" w:themeColor="text1"/>
          <w:szCs w:val="22"/>
        </w:rPr>
        <w:tab/>
      </w:r>
      <w:r w:rsidR="00296190" w:rsidRPr="00ED64C0">
        <w:rPr>
          <w:rFonts w:asciiTheme="minorHAnsi" w:hAnsiTheme="minorHAnsi" w:cstheme="minorHAnsi"/>
          <w:color w:val="000000" w:themeColor="text1"/>
          <w:szCs w:val="22"/>
        </w:rPr>
        <w:tab/>
      </w:r>
      <w:r w:rsidR="00296190" w:rsidRPr="00ED64C0">
        <w:rPr>
          <w:rFonts w:asciiTheme="minorHAnsi" w:hAnsiTheme="minorHAnsi" w:cstheme="minorHAnsi"/>
          <w:color w:val="000000" w:themeColor="text1"/>
          <w:szCs w:val="22"/>
        </w:rPr>
        <w:tab/>
      </w:r>
      <w:r w:rsidR="00296190" w:rsidRPr="00ED64C0">
        <w:rPr>
          <w:rFonts w:asciiTheme="minorHAnsi" w:hAnsiTheme="minorHAnsi" w:cstheme="minorHAnsi"/>
          <w:color w:val="000000" w:themeColor="text1"/>
          <w:szCs w:val="22"/>
        </w:rPr>
        <w:tab/>
      </w:r>
      <w:r w:rsidR="00296190" w:rsidRPr="00ED64C0">
        <w:rPr>
          <w:rFonts w:asciiTheme="minorHAnsi" w:hAnsiTheme="minorHAnsi" w:cstheme="minorHAnsi"/>
          <w:color w:val="000000" w:themeColor="text1"/>
          <w:szCs w:val="22"/>
        </w:rPr>
        <w:tab/>
      </w:r>
      <w:r w:rsidR="00296190" w:rsidRPr="00ED64C0">
        <w:rPr>
          <w:rFonts w:asciiTheme="minorHAnsi" w:eastAsia="Times New Roman" w:hAnsiTheme="minorHAnsi" w:cstheme="minorHAnsi"/>
          <w:snapToGrid w:val="0"/>
          <w:color w:val="000000" w:themeColor="text1"/>
          <w:w w:val="0"/>
          <w:szCs w:val="22"/>
          <w:u w:color="000000"/>
          <w:bdr w:val="none" w:sz="0" w:space="0" w:color="000000"/>
          <w:shd w:val="clear" w:color="000000" w:fill="000000"/>
          <w:lang w:val="x-none" w:eastAsia="x-none" w:bidi="x-none"/>
        </w:rPr>
        <w:t xml:space="preserve"> </w:t>
      </w:r>
    </w:p>
    <w:p w:rsidR="0051542F" w:rsidRPr="00ED64C0" w:rsidRDefault="0051542F">
      <w:pPr>
        <w:rPr>
          <w:rFonts w:asciiTheme="minorHAnsi" w:hAnsiTheme="minorHAnsi" w:cstheme="minorHAnsi"/>
          <w:b/>
          <w:color w:val="000000" w:themeColor="text1"/>
          <w:szCs w:val="22"/>
        </w:rPr>
      </w:pPr>
      <w:r w:rsidRPr="00ED64C0">
        <w:rPr>
          <w:rFonts w:asciiTheme="minorHAnsi" w:hAnsiTheme="minorHAnsi" w:cstheme="minorHAnsi"/>
          <w:b/>
          <w:color w:val="000000" w:themeColor="text1"/>
          <w:szCs w:val="22"/>
        </w:rPr>
        <w:t>Nominee title</w:t>
      </w:r>
    </w:p>
    <w:p w:rsidR="0051542F" w:rsidRPr="00ED64C0" w:rsidRDefault="00A576D1">
      <w:pPr>
        <w:rPr>
          <w:rFonts w:asciiTheme="minorHAnsi" w:hAnsiTheme="minorHAnsi" w:cstheme="minorHAnsi"/>
          <w:color w:val="000000" w:themeColor="text1"/>
          <w:szCs w:val="22"/>
        </w:rPr>
      </w:pPr>
      <w:r w:rsidRPr="00ED64C0">
        <w:rPr>
          <w:rFonts w:asciiTheme="minorHAnsi" w:hAnsiTheme="minorHAnsi" w:cstheme="minorHAnsi"/>
          <w:color w:val="000000" w:themeColor="text1"/>
          <w:szCs w:val="22"/>
        </w:rPr>
        <w:t xml:space="preserve">Engineering Aerospace Degree Apprentice </w:t>
      </w:r>
    </w:p>
    <w:p w:rsidR="00D63CA3" w:rsidRPr="00ED64C0" w:rsidRDefault="00D63CA3" w:rsidP="00D63CA3">
      <w:pPr>
        <w:rPr>
          <w:rFonts w:asciiTheme="minorHAnsi" w:hAnsiTheme="minorHAnsi" w:cstheme="minorHAnsi"/>
          <w:b/>
          <w:color w:val="000000" w:themeColor="text1"/>
          <w:szCs w:val="22"/>
        </w:rPr>
      </w:pPr>
      <w:r w:rsidRPr="00ED64C0">
        <w:rPr>
          <w:rFonts w:asciiTheme="minorHAnsi" w:hAnsiTheme="minorHAnsi" w:cstheme="minorHAnsi"/>
          <w:b/>
          <w:color w:val="000000" w:themeColor="text1"/>
          <w:szCs w:val="22"/>
        </w:rPr>
        <w:t>Nominee’s E mail</w:t>
      </w:r>
    </w:p>
    <w:p w:rsidR="00D63CA3" w:rsidRPr="00ED64C0" w:rsidRDefault="00323310" w:rsidP="00D63CA3">
      <w:pPr>
        <w:rPr>
          <w:rFonts w:asciiTheme="minorHAnsi" w:hAnsiTheme="minorHAnsi" w:cstheme="minorHAnsi"/>
          <w:color w:val="000000" w:themeColor="text1"/>
          <w:szCs w:val="22"/>
        </w:rPr>
      </w:pPr>
      <w:hyperlink r:id="rId7" w:history="1">
        <w:r w:rsidR="00046D4D" w:rsidRPr="00ED64C0">
          <w:rPr>
            <w:rStyle w:val="Hyperlink"/>
            <w:rFonts w:asciiTheme="minorHAnsi" w:hAnsiTheme="minorHAnsi" w:cstheme="minorHAnsi"/>
            <w:szCs w:val="22"/>
          </w:rPr>
          <w:t>yaamin.nanlawala@baesystems.com</w:t>
        </w:r>
      </w:hyperlink>
    </w:p>
    <w:p w:rsidR="00046D4D" w:rsidRPr="00ED64C0" w:rsidRDefault="00046D4D" w:rsidP="00046D4D">
      <w:pPr>
        <w:rPr>
          <w:rFonts w:asciiTheme="minorHAnsi" w:hAnsiTheme="minorHAnsi" w:cstheme="minorHAnsi"/>
          <w:b/>
          <w:bCs/>
          <w:szCs w:val="22"/>
        </w:rPr>
      </w:pPr>
    </w:p>
    <w:p w:rsidR="00046D4D" w:rsidRPr="00ED64C0" w:rsidRDefault="00046D4D" w:rsidP="00046D4D">
      <w:pPr>
        <w:rPr>
          <w:rFonts w:asciiTheme="minorHAnsi" w:hAnsiTheme="minorHAnsi" w:cstheme="minorHAnsi"/>
          <w:b/>
          <w:bCs/>
          <w:szCs w:val="22"/>
        </w:rPr>
      </w:pPr>
      <w:r w:rsidRPr="00ED64C0">
        <w:rPr>
          <w:rFonts w:asciiTheme="minorHAnsi" w:hAnsiTheme="minorHAnsi" w:cstheme="minorHAnsi"/>
          <w:b/>
          <w:bCs/>
          <w:szCs w:val="22"/>
        </w:rPr>
        <w:t>Nomination Category</w:t>
      </w:r>
    </w:p>
    <w:p w:rsidR="00046D4D" w:rsidRPr="00ED64C0" w:rsidRDefault="00046D4D" w:rsidP="00D63CA3">
      <w:pPr>
        <w:rPr>
          <w:rFonts w:asciiTheme="minorHAnsi" w:hAnsiTheme="minorHAnsi" w:cstheme="minorHAnsi"/>
          <w:color w:val="000000" w:themeColor="text1"/>
          <w:szCs w:val="22"/>
        </w:rPr>
      </w:pPr>
      <w:r w:rsidRPr="00ED64C0">
        <w:rPr>
          <w:rFonts w:asciiTheme="minorHAnsi" w:hAnsiTheme="minorHAnsi" w:cstheme="minorHAnsi"/>
          <w:bCs/>
          <w:color w:val="000000" w:themeColor="text1"/>
          <w:szCs w:val="22"/>
        </w:rPr>
        <w:t>Rising Star Award</w:t>
      </w:r>
    </w:p>
    <w:p w:rsidR="00D63CA3" w:rsidRPr="00ED64C0" w:rsidRDefault="00D63CA3">
      <w:pPr>
        <w:rPr>
          <w:rFonts w:asciiTheme="minorHAnsi" w:hAnsiTheme="minorHAnsi" w:cstheme="minorHAnsi"/>
          <w:color w:val="000000" w:themeColor="text1"/>
          <w:szCs w:val="22"/>
        </w:rPr>
      </w:pPr>
    </w:p>
    <w:p w:rsidR="0051542F" w:rsidRPr="00ED64C0" w:rsidRDefault="00E7039D">
      <w:pPr>
        <w:rPr>
          <w:rFonts w:asciiTheme="minorHAnsi" w:hAnsiTheme="minorHAnsi" w:cstheme="minorHAnsi"/>
          <w:color w:val="000000" w:themeColor="text1"/>
          <w:szCs w:val="22"/>
        </w:rPr>
      </w:pPr>
      <w:r w:rsidRPr="00ED64C0">
        <w:rPr>
          <w:rFonts w:asciiTheme="minorHAnsi" w:hAnsiTheme="minorHAnsi" w:cstheme="minorHAnsi"/>
          <w:color w:val="000000" w:themeColor="text1"/>
          <w:szCs w:val="22"/>
        </w:rPr>
        <w:t>--------------------------------------------------------------------------------------------------------------------------</w:t>
      </w:r>
    </w:p>
    <w:p w:rsidR="00323310" w:rsidRDefault="00323310">
      <w:pPr>
        <w:rPr>
          <w:rStyle w:val="label"/>
          <w:rFonts w:asciiTheme="minorHAnsi" w:hAnsiTheme="minorHAnsi" w:cstheme="minorHAnsi"/>
          <w:b/>
          <w:color w:val="000000" w:themeColor="text1"/>
          <w:szCs w:val="22"/>
        </w:rPr>
      </w:pPr>
    </w:p>
    <w:p w:rsidR="0051542F" w:rsidRPr="00ED64C0" w:rsidRDefault="0051542F">
      <w:pPr>
        <w:rPr>
          <w:rStyle w:val="label"/>
          <w:rFonts w:asciiTheme="minorHAnsi" w:hAnsiTheme="minorHAnsi" w:cstheme="minorHAnsi"/>
          <w:b/>
          <w:color w:val="000000" w:themeColor="text1"/>
          <w:szCs w:val="22"/>
        </w:rPr>
      </w:pPr>
      <w:r w:rsidRPr="00ED64C0">
        <w:rPr>
          <w:rStyle w:val="label"/>
          <w:rFonts w:asciiTheme="minorHAnsi" w:hAnsiTheme="minorHAnsi" w:cstheme="minorHAnsi"/>
          <w:b/>
          <w:color w:val="000000" w:themeColor="text1"/>
          <w:szCs w:val="22"/>
        </w:rPr>
        <w:lastRenderedPageBreak/>
        <w:t>Why do you believe this person (or organisation) should be celebrated for their work and success in making a difference to young people? Where possible, make specific reference to challenges posed by COVID-19 and how these were overcome:</w:t>
      </w:r>
    </w:p>
    <w:p w:rsidR="006B55E1" w:rsidRPr="00ED64C0" w:rsidRDefault="009461CD" w:rsidP="002F5618">
      <w:pPr>
        <w:jc w:val="both"/>
        <w:rPr>
          <w:rStyle w:val="label"/>
          <w:rFonts w:asciiTheme="minorHAnsi" w:hAnsiTheme="minorHAnsi" w:cstheme="minorHAnsi"/>
          <w:color w:val="000000" w:themeColor="text1"/>
          <w:szCs w:val="22"/>
        </w:rPr>
      </w:pPr>
      <w:r w:rsidRPr="00ED64C0">
        <w:rPr>
          <w:rStyle w:val="label"/>
          <w:rFonts w:asciiTheme="minorHAnsi" w:hAnsiTheme="minorHAnsi" w:cstheme="minorHAnsi"/>
          <w:color w:val="000000" w:themeColor="text1"/>
          <w:szCs w:val="22"/>
        </w:rPr>
        <w:t xml:space="preserve">Yaamin joined </w:t>
      </w:r>
      <w:r w:rsidR="00E7039D" w:rsidRPr="00ED64C0">
        <w:rPr>
          <w:rStyle w:val="label"/>
          <w:rFonts w:asciiTheme="minorHAnsi" w:hAnsiTheme="minorHAnsi" w:cstheme="minorHAnsi"/>
          <w:color w:val="000000" w:themeColor="text1"/>
          <w:szCs w:val="22"/>
        </w:rPr>
        <w:t xml:space="preserve">BAE Systems </w:t>
      </w:r>
      <w:r w:rsidR="00214651" w:rsidRPr="00ED64C0">
        <w:rPr>
          <w:rStyle w:val="label"/>
          <w:rFonts w:asciiTheme="minorHAnsi" w:hAnsiTheme="minorHAnsi" w:cstheme="minorHAnsi"/>
          <w:color w:val="000000" w:themeColor="text1"/>
          <w:szCs w:val="22"/>
        </w:rPr>
        <w:t>Engineering Degree A</w:t>
      </w:r>
      <w:r w:rsidRPr="00ED64C0">
        <w:rPr>
          <w:rStyle w:val="label"/>
          <w:rFonts w:asciiTheme="minorHAnsi" w:hAnsiTheme="minorHAnsi" w:cstheme="minorHAnsi"/>
          <w:color w:val="000000" w:themeColor="text1"/>
          <w:szCs w:val="22"/>
        </w:rPr>
        <w:t xml:space="preserve">pprenticeship </w:t>
      </w:r>
      <w:r w:rsidR="00214651" w:rsidRPr="00ED64C0">
        <w:rPr>
          <w:rStyle w:val="label"/>
          <w:rFonts w:asciiTheme="minorHAnsi" w:hAnsiTheme="minorHAnsi" w:cstheme="minorHAnsi"/>
          <w:color w:val="000000" w:themeColor="text1"/>
          <w:szCs w:val="22"/>
        </w:rPr>
        <w:t xml:space="preserve">programme </w:t>
      </w:r>
      <w:r w:rsidR="003915B1" w:rsidRPr="00ED64C0">
        <w:rPr>
          <w:rStyle w:val="label"/>
          <w:rFonts w:asciiTheme="minorHAnsi" w:hAnsiTheme="minorHAnsi" w:cstheme="minorHAnsi"/>
          <w:color w:val="000000" w:themeColor="text1"/>
          <w:szCs w:val="22"/>
        </w:rPr>
        <w:t>in 2019 following a</w:t>
      </w:r>
      <w:r w:rsidRPr="00ED64C0">
        <w:rPr>
          <w:rStyle w:val="label"/>
          <w:rFonts w:asciiTheme="minorHAnsi" w:hAnsiTheme="minorHAnsi" w:cstheme="minorHAnsi"/>
          <w:color w:val="000000" w:themeColor="text1"/>
          <w:szCs w:val="22"/>
        </w:rPr>
        <w:t xml:space="preserve"> Movement to Work</w:t>
      </w:r>
      <w:r w:rsidR="00EE44B6" w:rsidRPr="00ED64C0">
        <w:rPr>
          <w:rStyle w:val="label"/>
          <w:rFonts w:asciiTheme="minorHAnsi" w:hAnsiTheme="minorHAnsi" w:cstheme="minorHAnsi"/>
          <w:color w:val="000000" w:themeColor="text1"/>
          <w:szCs w:val="22"/>
        </w:rPr>
        <w:t xml:space="preserve"> </w:t>
      </w:r>
      <w:r w:rsidR="00E7039D" w:rsidRPr="00ED64C0">
        <w:rPr>
          <w:rStyle w:val="label"/>
          <w:rFonts w:asciiTheme="minorHAnsi" w:hAnsiTheme="minorHAnsi" w:cstheme="minorHAnsi"/>
          <w:color w:val="000000" w:themeColor="text1"/>
          <w:szCs w:val="22"/>
        </w:rPr>
        <w:t xml:space="preserve">(MtW) </w:t>
      </w:r>
      <w:r w:rsidR="00EE44B6" w:rsidRPr="00ED64C0">
        <w:rPr>
          <w:rStyle w:val="label"/>
          <w:rFonts w:asciiTheme="minorHAnsi" w:hAnsiTheme="minorHAnsi" w:cstheme="minorHAnsi"/>
          <w:color w:val="000000" w:themeColor="text1"/>
          <w:szCs w:val="22"/>
        </w:rPr>
        <w:t>placement</w:t>
      </w:r>
      <w:r w:rsidR="00214651" w:rsidRPr="00ED64C0">
        <w:rPr>
          <w:rStyle w:val="label"/>
          <w:rFonts w:asciiTheme="minorHAnsi" w:hAnsiTheme="minorHAnsi" w:cstheme="minorHAnsi"/>
          <w:color w:val="000000" w:themeColor="text1"/>
          <w:szCs w:val="22"/>
        </w:rPr>
        <w:t xml:space="preserve"> in engineering</w:t>
      </w:r>
      <w:r w:rsidRPr="00ED64C0">
        <w:rPr>
          <w:rStyle w:val="label"/>
          <w:rFonts w:asciiTheme="minorHAnsi" w:hAnsiTheme="minorHAnsi" w:cstheme="minorHAnsi"/>
          <w:color w:val="000000" w:themeColor="text1"/>
          <w:szCs w:val="22"/>
        </w:rPr>
        <w:t>. During the M</w:t>
      </w:r>
      <w:r w:rsidR="00E7039D" w:rsidRPr="00ED64C0">
        <w:rPr>
          <w:rStyle w:val="label"/>
          <w:rFonts w:asciiTheme="minorHAnsi" w:hAnsiTheme="minorHAnsi" w:cstheme="minorHAnsi"/>
          <w:color w:val="000000" w:themeColor="text1"/>
          <w:szCs w:val="22"/>
        </w:rPr>
        <w:t>t</w:t>
      </w:r>
      <w:r w:rsidRPr="00ED64C0">
        <w:rPr>
          <w:rStyle w:val="label"/>
          <w:rFonts w:asciiTheme="minorHAnsi" w:hAnsiTheme="minorHAnsi" w:cstheme="minorHAnsi"/>
          <w:color w:val="000000" w:themeColor="text1"/>
          <w:szCs w:val="22"/>
        </w:rPr>
        <w:t xml:space="preserve">W programme </w:t>
      </w:r>
      <w:r w:rsidR="002F5618" w:rsidRPr="00ED64C0">
        <w:rPr>
          <w:rStyle w:val="label"/>
          <w:rFonts w:asciiTheme="minorHAnsi" w:hAnsiTheme="minorHAnsi" w:cstheme="minorHAnsi"/>
          <w:color w:val="000000" w:themeColor="text1"/>
          <w:szCs w:val="22"/>
        </w:rPr>
        <w:t>Yaamin</w:t>
      </w:r>
      <w:r w:rsidRPr="00ED64C0">
        <w:rPr>
          <w:rStyle w:val="label"/>
          <w:rFonts w:asciiTheme="minorHAnsi" w:hAnsiTheme="minorHAnsi" w:cstheme="minorHAnsi"/>
          <w:color w:val="000000" w:themeColor="text1"/>
          <w:szCs w:val="22"/>
        </w:rPr>
        <w:t xml:space="preserve"> showed true dedication,</w:t>
      </w:r>
      <w:r w:rsidR="006B55E1" w:rsidRPr="00ED64C0">
        <w:rPr>
          <w:rStyle w:val="label"/>
          <w:rFonts w:asciiTheme="minorHAnsi" w:hAnsiTheme="minorHAnsi" w:cstheme="minorHAnsi"/>
          <w:color w:val="000000" w:themeColor="text1"/>
          <w:szCs w:val="22"/>
        </w:rPr>
        <w:t xml:space="preserve"> a</w:t>
      </w:r>
      <w:r w:rsidRPr="00ED64C0">
        <w:rPr>
          <w:rStyle w:val="label"/>
          <w:rFonts w:asciiTheme="minorHAnsi" w:hAnsiTheme="minorHAnsi" w:cstheme="minorHAnsi"/>
          <w:color w:val="000000" w:themeColor="text1"/>
          <w:szCs w:val="22"/>
        </w:rPr>
        <w:t xml:space="preserve"> willingness to learn</w:t>
      </w:r>
      <w:r w:rsidR="002F5618" w:rsidRPr="00ED64C0">
        <w:rPr>
          <w:rStyle w:val="label"/>
          <w:rFonts w:asciiTheme="minorHAnsi" w:hAnsiTheme="minorHAnsi" w:cstheme="minorHAnsi"/>
          <w:color w:val="000000" w:themeColor="text1"/>
          <w:szCs w:val="22"/>
        </w:rPr>
        <w:t>, was intelligent</w:t>
      </w:r>
      <w:r w:rsidRPr="00ED64C0">
        <w:rPr>
          <w:rStyle w:val="label"/>
          <w:rFonts w:asciiTheme="minorHAnsi" w:hAnsiTheme="minorHAnsi" w:cstheme="minorHAnsi"/>
          <w:color w:val="000000" w:themeColor="text1"/>
          <w:szCs w:val="22"/>
        </w:rPr>
        <w:t xml:space="preserve"> and</w:t>
      </w:r>
      <w:r w:rsidR="006B55E1" w:rsidRPr="00ED64C0">
        <w:rPr>
          <w:rStyle w:val="label"/>
          <w:rFonts w:asciiTheme="minorHAnsi" w:hAnsiTheme="minorHAnsi" w:cstheme="minorHAnsi"/>
          <w:color w:val="000000" w:themeColor="text1"/>
          <w:szCs w:val="22"/>
        </w:rPr>
        <w:t xml:space="preserve"> bright, </w:t>
      </w:r>
      <w:r w:rsidR="002F5618" w:rsidRPr="00ED64C0">
        <w:rPr>
          <w:rStyle w:val="label"/>
          <w:rFonts w:asciiTheme="minorHAnsi" w:hAnsiTheme="minorHAnsi" w:cstheme="minorHAnsi"/>
          <w:color w:val="000000" w:themeColor="text1"/>
          <w:szCs w:val="22"/>
        </w:rPr>
        <w:t xml:space="preserve">with enthusiasm and a positive attitude. These initial excellent characteristics remain within his style, commitment and approach today.     </w:t>
      </w:r>
      <w:r w:rsidRPr="00ED64C0">
        <w:rPr>
          <w:rStyle w:val="label"/>
          <w:rFonts w:asciiTheme="minorHAnsi" w:hAnsiTheme="minorHAnsi" w:cstheme="minorHAnsi"/>
          <w:color w:val="000000" w:themeColor="text1"/>
          <w:szCs w:val="22"/>
        </w:rPr>
        <w:t xml:space="preserve"> </w:t>
      </w:r>
    </w:p>
    <w:p w:rsidR="009461CD" w:rsidRPr="00ED64C0" w:rsidRDefault="00214651">
      <w:pPr>
        <w:rPr>
          <w:rStyle w:val="label"/>
          <w:rFonts w:asciiTheme="minorHAnsi" w:hAnsiTheme="minorHAnsi" w:cstheme="minorHAnsi"/>
          <w:color w:val="000000" w:themeColor="text1"/>
          <w:szCs w:val="22"/>
        </w:rPr>
      </w:pPr>
      <w:r w:rsidRPr="00ED64C0">
        <w:rPr>
          <w:rStyle w:val="label"/>
          <w:rFonts w:asciiTheme="minorHAnsi" w:hAnsiTheme="minorHAnsi" w:cstheme="minorHAnsi"/>
          <w:color w:val="000000" w:themeColor="text1"/>
          <w:szCs w:val="22"/>
        </w:rPr>
        <w:t xml:space="preserve">Growing up </w:t>
      </w:r>
      <w:r w:rsidR="00C968F8" w:rsidRPr="00ED64C0">
        <w:rPr>
          <w:rStyle w:val="label"/>
          <w:rFonts w:asciiTheme="minorHAnsi" w:hAnsiTheme="minorHAnsi" w:cstheme="minorHAnsi"/>
          <w:color w:val="000000" w:themeColor="text1"/>
          <w:szCs w:val="22"/>
        </w:rPr>
        <w:t>Yaamin was encouraged by his family to pursue a career in law,</w:t>
      </w:r>
      <w:r w:rsidRPr="00ED64C0">
        <w:rPr>
          <w:rStyle w:val="label"/>
          <w:rFonts w:asciiTheme="minorHAnsi" w:hAnsiTheme="minorHAnsi" w:cstheme="minorHAnsi"/>
          <w:color w:val="000000" w:themeColor="text1"/>
          <w:szCs w:val="22"/>
        </w:rPr>
        <w:t xml:space="preserve"> but for Yaamin Engineering was his true ambition. Despite this ambition Yaamin enrolled and completed his first year at university studying law, however</w:t>
      </w:r>
      <w:r w:rsidR="002F5618" w:rsidRPr="00ED64C0">
        <w:rPr>
          <w:rStyle w:val="label"/>
          <w:rFonts w:asciiTheme="minorHAnsi" w:hAnsiTheme="minorHAnsi" w:cstheme="minorHAnsi"/>
          <w:color w:val="000000" w:themeColor="text1"/>
          <w:szCs w:val="22"/>
        </w:rPr>
        <w:t>, Yaamin cho</w:t>
      </w:r>
      <w:r w:rsidR="00EE44B6" w:rsidRPr="00ED64C0">
        <w:rPr>
          <w:rStyle w:val="label"/>
          <w:rFonts w:asciiTheme="minorHAnsi" w:hAnsiTheme="minorHAnsi" w:cstheme="minorHAnsi"/>
          <w:color w:val="000000" w:themeColor="text1"/>
          <w:szCs w:val="22"/>
        </w:rPr>
        <w:t xml:space="preserve">se not continue his Degree </w:t>
      </w:r>
      <w:r w:rsidRPr="00ED64C0">
        <w:rPr>
          <w:rStyle w:val="label"/>
          <w:rFonts w:asciiTheme="minorHAnsi" w:hAnsiTheme="minorHAnsi" w:cstheme="minorHAnsi"/>
          <w:color w:val="000000" w:themeColor="text1"/>
          <w:szCs w:val="22"/>
        </w:rPr>
        <w:t xml:space="preserve">and in the ensuing months following his departure from university Yaamin </w:t>
      </w:r>
      <w:r w:rsidR="00C968F8" w:rsidRPr="00ED64C0">
        <w:rPr>
          <w:rStyle w:val="label"/>
          <w:rFonts w:asciiTheme="minorHAnsi" w:hAnsiTheme="minorHAnsi" w:cstheme="minorHAnsi"/>
          <w:color w:val="000000" w:themeColor="text1"/>
          <w:szCs w:val="22"/>
        </w:rPr>
        <w:t xml:space="preserve">found </w:t>
      </w:r>
      <w:r w:rsidR="006B55E1" w:rsidRPr="00ED64C0">
        <w:rPr>
          <w:rStyle w:val="label"/>
          <w:rFonts w:asciiTheme="minorHAnsi" w:hAnsiTheme="minorHAnsi" w:cstheme="minorHAnsi"/>
          <w:color w:val="000000" w:themeColor="text1"/>
          <w:szCs w:val="22"/>
        </w:rPr>
        <w:t xml:space="preserve">himself enrolled </w:t>
      </w:r>
      <w:r w:rsidR="00C968F8" w:rsidRPr="00ED64C0">
        <w:rPr>
          <w:rStyle w:val="label"/>
          <w:rFonts w:asciiTheme="minorHAnsi" w:hAnsiTheme="minorHAnsi" w:cstheme="minorHAnsi"/>
          <w:color w:val="000000" w:themeColor="text1"/>
          <w:szCs w:val="22"/>
        </w:rPr>
        <w:t>on the M</w:t>
      </w:r>
      <w:r w:rsidR="00E7039D" w:rsidRPr="00ED64C0">
        <w:rPr>
          <w:rStyle w:val="label"/>
          <w:rFonts w:asciiTheme="minorHAnsi" w:hAnsiTheme="minorHAnsi" w:cstheme="minorHAnsi"/>
          <w:color w:val="000000" w:themeColor="text1"/>
          <w:szCs w:val="22"/>
        </w:rPr>
        <w:t>t</w:t>
      </w:r>
      <w:r w:rsidR="00C968F8" w:rsidRPr="00ED64C0">
        <w:rPr>
          <w:rStyle w:val="label"/>
          <w:rFonts w:asciiTheme="minorHAnsi" w:hAnsiTheme="minorHAnsi" w:cstheme="minorHAnsi"/>
          <w:color w:val="000000" w:themeColor="text1"/>
          <w:szCs w:val="22"/>
        </w:rPr>
        <w:t>W</w:t>
      </w:r>
      <w:r w:rsidR="006B55E1" w:rsidRPr="00ED64C0">
        <w:rPr>
          <w:rStyle w:val="label"/>
          <w:rFonts w:asciiTheme="minorHAnsi" w:hAnsiTheme="minorHAnsi" w:cstheme="minorHAnsi"/>
          <w:color w:val="000000" w:themeColor="text1"/>
          <w:szCs w:val="22"/>
        </w:rPr>
        <w:t xml:space="preserve"> Get into </w:t>
      </w:r>
      <w:r w:rsidR="00EE44B6" w:rsidRPr="00ED64C0">
        <w:rPr>
          <w:rStyle w:val="label"/>
          <w:rFonts w:asciiTheme="minorHAnsi" w:hAnsiTheme="minorHAnsi" w:cstheme="minorHAnsi"/>
          <w:color w:val="000000" w:themeColor="text1"/>
          <w:szCs w:val="22"/>
        </w:rPr>
        <w:t xml:space="preserve">engineering programme. Up </w:t>
      </w:r>
      <w:r w:rsidR="00C968F8" w:rsidRPr="00ED64C0">
        <w:rPr>
          <w:rStyle w:val="label"/>
          <w:rFonts w:asciiTheme="minorHAnsi" w:hAnsiTheme="minorHAnsi" w:cstheme="minorHAnsi"/>
          <w:color w:val="000000" w:themeColor="text1"/>
          <w:szCs w:val="22"/>
        </w:rPr>
        <w:t>until this point</w:t>
      </w:r>
      <w:r w:rsidR="00EE44B6" w:rsidRPr="00ED64C0">
        <w:rPr>
          <w:rStyle w:val="label"/>
          <w:rFonts w:asciiTheme="minorHAnsi" w:hAnsiTheme="minorHAnsi" w:cstheme="minorHAnsi"/>
          <w:color w:val="000000" w:themeColor="text1"/>
          <w:szCs w:val="22"/>
        </w:rPr>
        <w:t xml:space="preserve"> a career in Engineering</w:t>
      </w:r>
      <w:r w:rsidR="00C968F8" w:rsidRPr="00ED64C0">
        <w:rPr>
          <w:rStyle w:val="label"/>
          <w:rFonts w:asciiTheme="minorHAnsi" w:hAnsiTheme="minorHAnsi" w:cstheme="minorHAnsi"/>
          <w:color w:val="000000" w:themeColor="text1"/>
          <w:szCs w:val="22"/>
        </w:rPr>
        <w:t xml:space="preserve"> had </w:t>
      </w:r>
      <w:r w:rsidR="00EE44B6" w:rsidRPr="00ED64C0">
        <w:rPr>
          <w:rStyle w:val="label"/>
          <w:rFonts w:asciiTheme="minorHAnsi" w:hAnsiTheme="minorHAnsi" w:cstheme="minorHAnsi"/>
          <w:color w:val="000000" w:themeColor="text1"/>
          <w:szCs w:val="22"/>
        </w:rPr>
        <w:t xml:space="preserve">always </w:t>
      </w:r>
      <w:r w:rsidR="00C968F8" w:rsidRPr="00ED64C0">
        <w:rPr>
          <w:rStyle w:val="label"/>
          <w:rFonts w:asciiTheme="minorHAnsi" w:hAnsiTheme="minorHAnsi" w:cstheme="minorHAnsi"/>
          <w:color w:val="000000" w:themeColor="text1"/>
          <w:szCs w:val="22"/>
        </w:rPr>
        <w:t xml:space="preserve">seemed </w:t>
      </w:r>
      <w:r w:rsidR="006B55E1" w:rsidRPr="00ED64C0">
        <w:rPr>
          <w:rStyle w:val="label"/>
          <w:rFonts w:asciiTheme="minorHAnsi" w:hAnsiTheme="minorHAnsi" w:cstheme="minorHAnsi"/>
          <w:color w:val="000000" w:themeColor="text1"/>
          <w:szCs w:val="22"/>
        </w:rPr>
        <w:t xml:space="preserve">too </w:t>
      </w:r>
      <w:r w:rsidR="00C968F8" w:rsidRPr="00ED64C0">
        <w:rPr>
          <w:rStyle w:val="label"/>
          <w:rFonts w:asciiTheme="minorHAnsi" w:hAnsiTheme="minorHAnsi" w:cstheme="minorHAnsi"/>
          <w:color w:val="000000" w:themeColor="text1"/>
          <w:szCs w:val="22"/>
        </w:rPr>
        <w:t>far out of reach</w:t>
      </w:r>
      <w:r w:rsidR="00EE44B6" w:rsidRPr="00ED64C0">
        <w:rPr>
          <w:rStyle w:val="label"/>
          <w:rFonts w:asciiTheme="minorHAnsi" w:hAnsiTheme="minorHAnsi" w:cstheme="minorHAnsi"/>
          <w:color w:val="000000" w:themeColor="text1"/>
          <w:szCs w:val="22"/>
        </w:rPr>
        <w:t xml:space="preserve"> and in </w:t>
      </w:r>
      <w:r w:rsidR="006B55E1" w:rsidRPr="00ED64C0">
        <w:rPr>
          <w:rStyle w:val="label"/>
          <w:rFonts w:asciiTheme="minorHAnsi" w:hAnsiTheme="minorHAnsi" w:cstheme="minorHAnsi"/>
          <w:color w:val="000000" w:themeColor="text1"/>
          <w:szCs w:val="22"/>
        </w:rPr>
        <w:t>Yaamin’s own words this was the “</w:t>
      </w:r>
      <w:r w:rsidR="006B55E1" w:rsidRPr="00ED64C0">
        <w:rPr>
          <w:rStyle w:val="label"/>
          <w:rFonts w:asciiTheme="minorHAnsi" w:hAnsiTheme="minorHAnsi" w:cstheme="minorHAnsi"/>
          <w:i/>
          <w:color w:val="000000" w:themeColor="text1"/>
          <w:szCs w:val="22"/>
        </w:rPr>
        <w:t>spring board he needed</w:t>
      </w:r>
      <w:r w:rsidR="007739AC" w:rsidRPr="00ED64C0">
        <w:rPr>
          <w:rStyle w:val="label"/>
          <w:rFonts w:asciiTheme="minorHAnsi" w:hAnsiTheme="minorHAnsi" w:cstheme="minorHAnsi"/>
          <w:color w:val="000000" w:themeColor="text1"/>
          <w:szCs w:val="22"/>
        </w:rPr>
        <w:t>.</w:t>
      </w:r>
      <w:r w:rsidR="006B55E1" w:rsidRPr="00ED64C0">
        <w:rPr>
          <w:rStyle w:val="label"/>
          <w:rFonts w:asciiTheme="minorHAnsi" w:hAnsiTheme="minorHAnsi" w:cstheme="minorHAnsi"/>
          <w:color w:val="000000" w:themeColor="text1"/>
          <w:szCs w:val="22"/>
        </w:rPr>
        <w:t>”</w:t>
      </w:r>
    </w:p>
    <w:p w:rsidR="002044D7" w:rsidRPr="00ED64C0" w:rsidRDefault="00C968F8">
      <w:pPr>
        <w:rPr>
          <w:rStyle w:val="label"/>
          <w:rFonts w:asciiTheme="minorHAnsi" w:hAnsiTheme="minorHAnsi" w:cstheme="minorHAnsi"/>
          <w:color w:val="000000" w:themeColor="text1"/>
          <w:szCs w:val="22"/>
        </w:rPr>
      </w:pPr>
      <w:r w:rsidRPr="00ED64C0">
        <w:rPr>
          <w:rStyle w:val="label"/>
          <w:rFonts w:asciiTheme="minorHAnsi" w:hAnsiTheme="minorHAnsi" w:cstheme="minorHAnsi"/>
          <w:color w:val="000000" w:themeColor="text1"/>
          <w:szCs w:val="22"/>
        </w:rPr>
        <w:t>Yaamin admits that presenting and speaking to new people is something that he struggles with,</w:t>
      </w:r>
      <w:r w:rsidR="00214651" w:rsidRPr="00ED64C0">
        <w:rPr>
          <w:rStyle w:val="label"/>
          <w:rFonts w:asciiTheme="minorHAnsi" w:hAnsiTheme="minorHAnsi" w:cstheme="minorHAnsi"/>
          <w:color w:val="000000" w:themeColor="text1"/>
          <w:szCs w:val="22"/>
        </w:rPr>
        <w:t xml:space="preserve"> and describes himself when in formal scenarios as </w:t>
      </w:r>
      <w:r w:rsidRPr="00ED64C0">
        <w:rPr>
          <w:rStyle w:val="label"/>
          <w:rFonts w:asciiTheme="minorHAnsi" w:hAnsiTheme="minorHAnsi" w:cstheme="minorHAnsi"/>
          <w:color w:val="000000" w:themeColor="text1"/>
          <w:szCs w:val="22"/>
        </w:rPr>
        <w:t>“</w:t>
      </w:r>
      <w:r w:rsidR="00214651" w:rsidRPr="00ED64C0">
        <w:rPr>
          <w:rStyle w:val="label"/>
          <w:rFonts w:asciiTheme="minorHAnsi" w:hAnsiTheme="minorHAnsi" w:cstheme="minorHAnsi"/>
          <w:i/>
          <w:color w:val="000000" w:themeColor="text1"/>
          <w:szCs w:val="22"/>
        </w:rPr>
        <w:t>freezing</w:t>
      </w:r>
      <w:r w:rsidRPr="00ED64C0">
        <w:rPr>
          <w:rStyle w:val="label"/>
          <w:rFonts w:asciiTheme="minorHAnsi" w:hAnsiTheme="minorHAnsi" w:cstheme="minorHAnsi"/>
          <w:color w:val="000000" w:themeColor="text1"/>
          <w:szCs w:val="22"/>
        </w:rPr>
        <w:t xml:space="preserve">”. </w:t>
      </w:r>
      <w:r w:rsidR="002F5618" w:rsidRPr="00ED64C0">
        <w:rPr>
          <w:rStyle w:val="label"/>
          <w:rFonts w:asciiTheme="minorHAnsi" w:hAnsiTheme="minorHAnsi" w:cstheme="minorHAnsi"/>
          <w:color w:val="000000" w:themeColor="text1"/>
          <w:szCs w:val="22"/>
        </w:rPr>
        <w:t xml:space="preserve">Although </w:t>
      </w:r>
      <w:r w:rsidRPr="00ED64C0">
        <w:rPr>
          <w:rStyle w:val="label"/>
          <w:rFonts w:asciiTheme="minorHAnsi" w:hAnsiTheme="minorHAnsi" w:cstheme="minorHAnsi"/>
          <w:color w:val="000000" w:themeColor="text1"/>
          <w:szCs w:val="22"/>
        </w:rPr>
        <w:t>Yaamin has not let this hold him back</w:t>
      </w:r>
      <w:r w:rsidR="002F5618" w:rsidRPr="00ED64C0">
        <w:rPr>
          <w:rStyle w:val="label"/>
          <w:rFonts w:asciiTheme="minorHAnsi" w:hAnsiTheme="minorHAnsi" w:cstheme="minorHAnsi"/>
          <w:color w:val="000000" w:themeColor="text1"/>
          <w:szCs w:val="22"/>
        </w:rPr>
        <w:t xml:space="preserve"> or distract him</w:t>
      </w:r>
      <w:r w:rsidRPr="00ED64C0">
        <w:rPr>
          <w:rStyle w:val="label"/>
          <w:rFonts w:asciiTheme="minorHAnsi" w:hAnsiTheme="minorHAnsi" w:cstheme="minorHAnsi"/>
          <w:color w:val="000000" w:themeColor="text1"/>
          <w:szCs w:val="22"/>
        </w:rPr>
        <w:t xml:space="preserve"> </w:t>
      </w:r>
      <w:r w:rsidR="002F5618" w:rsidRPr="00ED64C0">
        <w:rPr>
          <w:rStyle w:val="label"/>
          <w:rFonts w:asciiTheme="minorHAnsi" w:hAnsiTheme="minorHAnsi" w:cstheme="minorHAnsi"/>
          <w:color w:val="000000" w:themeColor="text1"/>
          <w:szCs w:val="22"/>
        </w:rPr>
        <w:t xml:space="preserve">when </w:t>
      </w:r>
      <w:r w:rsidRPr="00ED64C0">
        <w:rPr>
          <w:rStyle w:val="label"/>
          <w:rFonts w:asciiTheme="minorHAnsi" w:hAnsiTheme="minorHAnsi" w:cstheme="minorHAnsi"/>
          <w:color w:val="000000" w:themeColor="text1"/>
          <w:szCs w:val="22"/>
        </w:rPr>
        <w:t xml:space="preserve">he </w:t>
      </w:r>
      <w:r w:rsidR="001D4CAE" w:rsidRPr="00ED64C0">
        <w:rPr>
          <w:rStyle w:val="label"/>
          <w:rFonts w:asciiTheme="minorHAnsi" w:hAnsiTheme="minorHAnsi" w:cstheme="minorHAnsi"/>
          <w:color w:val="000000" w:themeColor="text1"/>
          <w:szCs w:val="22"/>
        </w:rPr>
        <w:t>actively</w:t>
      </w:r>
      <w:r w:rsidRPr="00ED64C0">
        <w:rPr>
          <w:rStyle w:val="label"/>
          <w:rFonts w:asciiTheme="minorHAnsi" w:hAnsiTheme="minorHAnsi" w:cstheme="minorHAnsi"/>
          <w:color w:val="000000" w:themeColor="text1"/>
          <w:szCs w:val="22"/>
        </w:rPr>
        <w:t xml:space="preserve"> pursues opportunities to push himself outside</w:t>
      </w:r>
      <w:r w:rsidR="00214651" w:rsidRPr="00ED64C0">
        <w:rPr>
          <w:rStyle w:val="label"/>
          <w:rFonts w:asciiTheme="minorHAnsi" w:hAnsiTheme="minorHAnsi" w:cstheme="minorHAnsi"/>
          <w:color w:val="000000" w:themeColor="text1"/>
          <w:szCs w:val="22"/>
        </w:rPr>
        <w:t xml:space="preserve"> of</w:t>
      </w:r>
      <w:r w:rsidRPr="00ED64C0">
        <w:rPr>
          <w:rStyle w:val="label"/>
          <w:rFonts w:asciiTheme="minorHAnsi" w:hAnsiTheme="minorHAnsi" w:cstheme="minorHAnsi"/>
          <w:color w:val="000000" w:themeColor="text1"/>
          <w:szCs w:val="22"/>
        </w:rPr>
        <w:t xml:space="preserve"> his comfort zone</w:t>
      </w:r>
      <w:r w:rsidR="002044D7" w:rsidRPr="00ED64C0">
        <w:rPr>
          <w:rStyle w:val="label"/>
          <w:rFonts w:asciiTheme="minorHAnsi" w:hAnsiTheme="minorHAnsi" w:cstheme="minorHAnsi"/>
          <w:color w:val="000000" w:themeColor="text1"/>
          <w:szCs w:val="22"/>
        </w:rPr>
        <w:t xml:space="preserve"> for the betterment of others and himself.</w:t>
      </w:r>
      <w:r w:rsidRPr="00ED64C0">
        <w:rPr>
          <w:rStyle w:val="label"/>
          <w:rFonts w:asciiTheme="minorHAnsi" w:hAnsiTheme="minorHAnsi" w:cstheme="minorHAnsi"/>
          <w:color w:val="000000" w:themeColor="text1"/>
          <w:szCs w:val="22"/>
        </w:rPr>
        <w:t xml:space="preserve"> </w:t>
      </w:r>
    </w:p>
    <w:p w:rsidR="00D26667" w:rsidRPr="00ED64C0" w:rsidRDefault="002044D7">
      <w:pPr>
        <w:rPr>
          <w:rStyle w:val="label"/>
          <w:rFonts w:asciiTheme="minorHAnsi" w:hAnsiTheme="minorHAnsi" w:cstheme="minorHAnsi"/>
          <w:color w:val="000000" w:themeColor="text1"/>
          <w:szCs w:val="22"/>
        </w:rPr>
      </w:pPr>
      <w:r w:rsidRPr="00ED64C0">
        <w:rPr>
          <w:rStyle w:val="label"/>
          <w:rFonts w:asciiTheme="minorHAnsi" w:hAnsiTheme="minorHAnsi" w:cstheme="minorHAnsi"/>
          <w:color w:val="000000" w:themeColor="text1"/>
          <w:szCs w:val="22"/>
        </w:rPr>
        <w:t xml:space="preserve">We strongly believe there are many examples, we have highlighted some below, when   </w:t>
      </w:r>
      <w:r w:rsidR="00C968F8" w:rsidRPr="00ED64C0">
        <w:rPr>
          <w:rStyle w:val="label"/>
          <w:rFonts w:asciiTheme="minorHAnsi" w:hAnsiTheme="minorHAnsi" w:cstheme="minorHAnsi"/>
          <w:color w:val="000000" w:themeColor="text1"/>
          <w:szCs w:val="22"/>
        </w:rPr>
        <w:t xml:space="preserve">Yaamin </w:t>
      </w:r>
      <w:r w:rsidRPr="00ED64C0">
        <w:rPr>
          <w:rStyle w:val="label"/>
          <w:rFonts w:asciiTheme="minorHAnsi" w:hAnsiTheme="minorHAnsi" w:cstheme="minorHAnsi"/>
          <w:color w:val="000000" w:themeColor="text1"/>
          <w:szCs w:val="22"/>
        </w:rPr>
        <w:t>has challenged</w:t>
      </w:r>
      <w:r w:rsidR="00C968F8" w:rsidRPr="00ED64C0">
        <w:rPr>
          <w:rStyle w:val="label"/>
          <w:rFonts w:asciiTheme="minorHAnsi" w:hAnsiTheme="minorHAnsi" w:cstheme="minorHAnsi"/>
          <w:color w:val="000000" w:themeColor="text1"/>
          <w:szCs w:val="22"/>
        </w:rPr>
        <w:t xml:space="preserve"> </w:t>
      </w:r>
      <w:r w:rsidRPr="00ED64C0">
        <w:rPr>
          <w:rStyle w:val="label"/>
          <w:rFonts w:asciiTheme="minorHAnsi" w:hAnsiTheme="minorHAnsi" w:cstheme="minorHAnsi"/>
          <w:color w:val="000000" w:themeColor="text1"/>
          <w:szCs w:val="22"/>
        </w:rPr>
        <w:t xml:space="preserve">and pushed </w:t>
      </w:r>
      <w:r w:rsidR="00214651" w:rsidRPr="00ED64C0">
        <w:rPr>
          <w:rStyle w:val="label"/>
          <w:rFonts w:asciiTheme="minorHAnsi" w:hAnsiTheme="minorHAnsi" w:cstheme="minorHAnsi"/>
          <w:color w:val="000000" w:themeColor="text1"/>
          <w:szCs w:val="22"/>
        </w:rPr>
        <w:t>himself</w:t>
      </w:r>
      <w:r w:rsidRPr="00ED64C0">
        <w:rPr>
          <w:rStyle w:val="label"/>
          <w:rFonts w:asciiTheme="minorHAnsi" w:hAnsiTheme="minorHAnsi" w:cstheme="minorHAnsi"/>
          <w:color w:val="000000" w:themeColor="text1"/>
          <w:szCs w:val="22"/>
        </w:rPr>
        <w:t xml:space="preserve"> that clearly demonstrate excellence and brought about impactful and </w:t>
      </w:r>
      <w:r w:rsidR="00214651" w:rsidRPr="00ED64C0">
        <w:rPr>
          <w:rStyle w:val="label"/>
          <w:rFonts w:asciiTheme="minorHAnsi" w:hAnsiTheme="minorHAnsi" w:cstheme="minorHAnsi"/>
          <w:color w:val="000000" w:themeColor="text1"/>
          <w:szCs w:val="22"/>
        </w:rPr>
        <w:t>positive change for</w:t>
      </w:r>
      <w:r w:rsidRPr="00ED64C0">
        <w:rPr>
          <w:rStyle w:val="label"/>
          <w:rFonts w:asciiTheme="minorHAnsi" w:hAnsiTheme="minorHAnsi" w:cstheme="minorHAnsi"/>
          <w:color w:val="000000" w:themeColor="text1"/>
          <w:szCs w:val="22"/>
        </w:rPr>
        <w:t xml:space="preserve"> his community,</w:t>
      </w:r>
      <w:r w:rsidR="00214651" w:rsidRPr="00ED64C0">
        <w:rPr>
          <w:rStyle w:val="label"/>
          <w:rFonts w:asciiTheme="minorHAnsi" w:hAnsiTheme="minorHAnsi" w:cstheme="minorHAnsi"/>
          <w:color w:val="000000" w:themeColor="text1"/>
          <w:szCs w:val="22"/>
        </w:rPr>
        <w:t xml:space="preserve"> himself, and for our company. </w:t>
      </w:r>
    </w:p>
    <w:p w:rsidR="00214651" w:rsidRPr="00ED64C0" w:rsidRDefault="00D26667">
      <w:pPr>
        <w:rPr>
          <w:rStyle w:val="label"/>
          <w:rFonts w:asciiTheme="minorHAnsi" w:hAnsiTheme="minorHAnsi" w:cstheme="minorHAnsi"/>
          <w:color w:val="000000" w:themeColor="text1"/>
          <w:szCs w:val="22"/>
        </w:rPr>
      </w:pPr>
      <w:r w:rsidRPr="00ED64C0">
        <w:rPr>
          <w:rStyle w:val="label"/>
          <w:rFonts w:asciiTheme="minorHAnsi" w:hAnsiTheme="minorHAnsi" w:cstheme="minorHAnsi"/>
          <w:color w:val="000000" w:themeColor="text1"/>
          <w:szCs w:val="22"/>
        </w:rPr>
        <w:t xml:space="preserve">We have confidence and believe Yaamin is a true and </w:t>
      </w:r>
      <w:r w:rsidR="006A580B" w:rsidRPr="00ED64C0">
        <w:rPr>
          <w:rStyle w:val="label"/>
          <w:rFonts w:asciiTheme="minorHAnsi" w:hAnsiTheme="minorHAnsi" w:cstheme="minorHAnsi"/>
          <w:color w:val="000000" w:themeColor="text1"/>
          <w:szCs w:val="22"/>
        </w:rPr>
        <w:t xml:space="preserve">committed person, who is dedicated to his </w:t>
      </w:r>
      <w:r w:rsidRPr="00ED64C0">
        <w:rPr>
          <w:rStyle w:val="label"/>
          <w:rFonts w:asciiTheme="minorHAnsi" w:hAnsiTheme="minorHAnsi" w:cstheme="minorHAnsi"/>
          <w:color w:val="000000" w:themeColor="text1"/>
          <w:szCs w:val="22"/>
        </w:rPr>
        <w:t>vocation</w:t>
      </w:r>
      <w:r w:rsidR="006A580B" w:rsidRPr="00ED64C0">
        <w:rPr>
          <w:rStyle w:val="label"/>
          <w:rFonts w:asciiTheme="minorHAnsi" w:hAnsiTheme="minorHAnsi" w:cstheme="minorHAnsi"/>
          <w:color w:val="000000" w:themeColor="text1"/>
          <w:szCs w:val="22"/>
        </w:rPr>
        <w:t>. He</w:t>
      </w:r>
      <w:r w:rsidRPr="00ED64C0">
        <w:rPr>
          <w:rStyle w:val="label"/>
          <w:rFonts w:asciiTheme="minorHAnsi" w:hAnsiTheme="minorHAnsi" w:cstheme="minorHAnsi"/>
          <w:color w:val="000000" w:themeColor="text1"/>
          <w:szCs w:val="22"/>
        </w:rPr>
        <w:t xml:space="preserve"> </w:t>
      </w:r>
      <w:r w:rsidR="006A580B" w:rsidRPr="00ED64C0">
        <w:rPr>
          <w:rStyle w:val="label"/>
          <w:rFonts w:asciiTheme="minorHAnsi" w:hAnsiTheme="minorHAnsi" w:cstheme="minorHAnsi"/>
          <w:color w:val="000000" w:themeColor="text1"/>
          <w:szCs w:val="22"/>
        </w:rPr>
        <w:t>d</w:t>
      </w:r>
      <w:r w:rsidRPr="00ED64C0">
        <w:rPr>
          <w:rStyle w:val="label"/>
          <w:rFonts w:asciiTheme="minorHAnsi" w:hAnsiTheme="minorHAnsi" w:cstheme="minorHAnsi"/>
          <w:color w:val="000000" w:themeColor="text1"/>
          <w:szCs w:val="22"/>
        </w:rPr>
        <w:t>emonstrat</w:t>
      </w:r>
      <w:r w:rsidR="006A580B" w:rsidRPr="00ED64C0">
        <w:rPr>
          <w:rStyle w:val="label"/>
          <w:rFonts w:asciiTheme="minorHAnsi" w:hAnsiTheme="minorHAnsi" w:cstheme="minorHAnsi"/>
          <w:color w:val="000000" w:themeColor="text1"/>
          <w:szCs w:val="22"/>
        </w:rPr>
        <w:t xml:space="preserve">es a </w:t>
      </w:r>
      <w:r w:rsidRPr="00ED64C0">
        <w:rPr>
          <w:rStyle w:val="label"/>
          <w:rFonts w:asciiTheme="minorHAnsi" w:hAnsiTheme="minorHAnsi" w:cstheme="minorHAnsi"/>
          <w:color w:val="000000" w:themeColor="text1"/>
          <w:szCs w:val="22"/>
        </w:rPr>
        <w:t>style and approach</w:t>
      </w:r>
      <w:r w:rsidR="006A580B" w:rsidRPr="00ED64C0">
        <w:rPr>
          <w:rStyle w:val="label"/>
          <w:rFonts w:asciiTheme="minorHAnsi" w:hAnsiTheme="minorHAnsi" w:cstheme="minorHAnsi"/>
          <w:color w:val="000000" w:themeColor="text1"/>
          <w:szCs w:val="22"/>
        </w:rPr>
        <w:t xml:space="preserve"> that goes above and beyond the norm which is</w:t>
      </w:r>
      <w:r w:rsidRPr="00ED64C0">
        <w:rPr>
          <w:rStyle w:val="label"/>
          <w:rFonts w:asciiTheme="minorHAnsi" w:hAnsiTheme="minorHAnsi" w:cstheme="minorHAnsi"/>
          <w:color w:val="000000" w:themeColor="text1"/>
          <w:szCs w:val="22"/>
        </w:rPr>
        <w:t xml:space="preserve"> welcomed by this peers and people he comes into contact</w:t>
      </w:r>
      <w:r w:rsidR="006A580B" w:rsidRPr="00ED64C0">
        <w:rPr>
          <w:rStyle w:val="label"/>
          <w:rFonts w:asciiTheme="minorHAnsi" w:hAnsiTheme="minorHAnsi" w:cstheme="minorHAnsi"/>
          <w:color w:val="000000" w:themeColor="text1"/>
          <w:szCs w:val="22"/>
        </w:rPr>
        <w:t xml:space="preserve">. </w:t>
      </w:r>
      <w:r w:rsidR="00EE44B6" w:rsidRPr="00ED64C0">
        <w:rPr>
          <w:rStyle w:val="label"/>
          <w:rFonts w:asciiTheme="minorHAnsi" w:hAnsiTheme="minorHAnsi" w:cstheme="minorHAnsi"/>
          <w:color w:val="000000" w:themeColor="text1"/>
          <w:szCs w:val="22"/>
        </w:rPr>
        <w:t xml:space="preserve">We believe Yaamin is an absolute </w:t>
      </w:r>
      <w:r w:rsidR="00EE44B6" w:rsidRPr="00ED64C0">
        <w:rPr>
          <w:rStyle w:val="label"/>
          <w:rFonts w:asciiTheme="minorHAnsi" w:hAnsiTheme="minorHAnsi" w:cstheme="minorHAnsi"/>
          <w:b/>
          <w:color w:val="000000" w:themeColor="text1"/>
          <w:szCs w:val="22"/>
        </w:rPr>
        <w:t>Rising Star</w:t>
      </w:r>
      <w:r w:rsidR="00EE44B6" w:rsidRPr="00ED64C0">
        <w:rPr>
          <w:rStyle w:val="label"/>
          <w:rFonts w:asciiTheme="minorHAnsi" w:hAnsiTheme="minorHAnsi" w:cstheme="minorHAnsi"/>
          <w:color w:val="000000" w:themeColor="text1"/>
          <w:szCs w:val="22"/>
        </w:rPr>
        <w:t xml:space="preserve"> and offer the following examples: </w:t>
      </w:r>
    </w:p>
    <w:p w:rsidR="00EE44B6" w:rsidRPr="00ED64C0" w:rsidRDefault="00EE44B6">
      <w:pPr>
        <w:rPr>
          <w:rStyle w:val="label"/>
          <w:rFonts w:asciiTheme="minorHAnsi" w:hAnsiTheme="minorHAnsi" w:cstheme="minorHAnsi"/>
          <w:color w:val="000000" w:themeColor="text1"/>
          <w:szCs w:val="22"/>
        </w:rPr>
      </w:pPr>
    </w:p>
    <w:p w:rsidR="00EE44B6" w:rsidRPr="00ED64C0" w:rsidRDefault="00EE44B6">
      <w:pPr>
        <w:rPr>
          <w:rStyle w:val="label"/>
          <w:rFonts w:asciiTheme="minorHAnsi" w:hAnsiTheme="minorHAnsi" w:cstheme="minorHAnsi"/>
          <w:b/>
          <w:color w:val="000000" w:themeColor="text1"/>
          <w:szCs w:val="22"/>
        </w:rPr>
      </w:pPr>
      <w:r w:rsidRPr="00ED64C0">
        <w:rPr>
          <w:rStyle w:val="label"/>
          <w:rFonts w:asciiTheme="minorHAnsi" w:hAnsiTheme="minorHAnsi" w:cstheme="minorHAnsi"/>
          <w:b/>
          <w:color w:val="000000" w:themeColor="text1"/>
          <w:szCs w:val="22"/>
        </w:rPr>
        <w:t xml:space="preserve">Inspiring </w:t>
      </w:r>
      <w:r w:rsidR="00FE6C2D" w:rsidRPr="00ED64C0">
        <w:rPr>
          <w:rStyle w:val="label"/>
          <w:rFonts w:asciiTheme="minorHAnsi" w:hAnsiTheme="minorHAnsi" w:cstheme="minorHAnsi"/>
          <w:b/>
          <w:color w:val="000000" w:themeColor="text1"/>
          <w:szCs w:val="22"/>
        </w:rPr>
        <w:t xml:space="preserve">others on the Movement to Work journey: </w:t>
      </w:r>
      <w:r w:rsidRPr="00ED64C0">
        <w:rPr>
          <w:rStyle w:val="label"/>
          <w:rFonts w:asciiTheme="minorHAnsi" w:hAnsiTheme="minorHAnsi" w:cstheme="minorHAnsi"/>
          <w:b/>
          <w:color w:val="000000" w:themeColor="text1"/>
          <w:szCs w:val="22"/>
        </w:rPr>
        <w:t xml:space="preserve"> </w:t>
      </w:r>
    </w:p>
    <w:p w:rsidR="00C968F8" w:rsidRPr="00ED64C0" w:rsidRDefault="00214651">
      <w:pPr>
        <w:rPr>
          <w:rStyle w:val="label"/>
          <w:rFonts w:asciiTheme="minorHAnsi" w:hAnsiTheme="minorHAnsi" w:cstheme="minorHAnsi"/>
          <w:color w:val="000000" w:themeColor="text1"/>
          <w:szCs w:val="22"/>
        </w:rPr>
      </w:pPr>
      <w:r w:rsidRPr="00ED64C0">
        <w:rPr>
          <w:rStyle w:val="label"/>
          <w:rFonts w:asciiTheme="minorHAnsi" w:hAnsiTheme="minorHAnsi" w:cstheme="minorHAnsi"/>
          <w:color w:val="000000" w:themeColor="text1"/>
          <w:szCs w:val="22"/>
        </w:rPr>
        <w:t>Yaamin is</w:t>
      </w:r>
      <w:r w:rsidR="00C968F8" w:rsidRPr="00ED64C0">
        <w:rPr>
          <w:rStyle w:val="label"/>
          <w:rFonts w:asciiTheme="minorHAnsi" w:hAnsiTheme="minorHAnsi" w:cstheme="minorHAnsi"/>
          <w:color w:val="000000" w:themeColor="text1"/>
          <w:szCs w:val="22"/>
        </w:rPr>
        <w:t xml:space="preserve"> passionate about inspiring young people to follow their dreams and aspirations t</w:t>
      </w:r>
      <w:r w:rsidRPr="00ED64C0">
        <w:rPr>
          <w:rStyle w:val="label"/>
          <w:rFonts w:asciiTheme="minorHAnsi" w:hAnsiTheme="minorHAnsi" w:cstheme="minorHAnsi"/>
          <w:color w:val="000000" w:themeColor="text1"/>
          <w:szCs w:val="22"/>
        </w:rPr>
        <w:t xml:space="preserve">o work in engineering despite his </w:t>
      </w:r>
      <w:r w:rsidR="00C968F8" w:rsidRPr="00ED64C0">
        <w:rPr>
          <w:rStyle w:val="label"/>
          <w:rFonts w:asciiTheme="minorHAnsi" w:hAnsiTheme="minorHAnsi" w:cstheme="minorHAnsi"/>
          <w:color w:val="000000" w:themeColor="text1"/>
          <w:szCs w:val="22"/>
        </w:rPr>
        <w:t>lack of engi</w:t>
      </w:r>
      <w:r w:rsidR="00FE6C2D" w:rsidRPr="00ED64C0">
        <w:rPr>
          <w:rStyle w:val="label"/>
          <w:rFonts w:asciiTheme="minorHAnsi" w:hAnsiTheme="minorHAnsi" w:cstheme="minorHAnsi"/>
          <w:color w:val="000000" w:themeColor="text1"/>
          <w:szCs w:val="22"/>
        </w:rPr>
        <w:t>neering role models in</w:t>
      </w:r>
      <w:r w:rsidRPr="00ED64C0">
        <w:rPr>
          <w:rStyle w:val="label"/>
          <w:rFonts w:asciiTheme="minorHAnsi" w:hAnsiTheme="minorHAnsi" w:cstheme="minorHAnsi"/>
          <w:color w:val="000000" w:themeColor="text1"/>
          <w:szCs w:val="22"/>
        </w:rPr>
        <w:t xml:space="preserve"> school</w:t>
      </w:r>
      <w:r w:rsidR="00C968F8" w:rsidRPr="00ED64C0">
        <w:rPr>
          <w:rStyle w:val="label"/>
          <w:rFonts w:asciiTheme="minorHAnsi" w:hAnsiTheme="minorHAnsi" w:cstheme="minorHAnsi"/>
          <w:color w:val="000000" w:themeColor="text1"/>
          <w:szCs w:val="22"/>
        </w:rPr>
        <w:t>. He openly talks about his journey into e</w:t>
      </w:r>
      <w:r w:rsidR="00044A49" w:rsidRPr="00ED64C0">
        <w:rPr>
          <w:rStyle w:val="label"/>
          <w:rFonts w:asciiTheme="minorHAnsi" w:hAnsiTheme="minorHAnsi" w:cstheme="minorHAnsi"/>
          <w:color w:val="000000" w:themeColor="text1"/>
          <w:szCs w:val="22"/>
        </w:rPr>
        <w:t xml:space="preserve">ngineering and his overriding messages </w:t>
      </w:r>
      <w:r w:rsidR="001D4CAE" w:rsidRPr="00ED64C0">
        <w:rPr>
          <w:rStyle w:val="label"/>
          <w:rFonts w:asciiTheme="minorHAnsi" w:hAnsiTheme="minorHAnsi" w:cstheme="minorHAnsi"/>
          <w:color w:val="000000" w:themeColor="text1"/>
          <w:szCs w:val="22"/>
        </w:rPr>
        <w:t>centre</w:t>
      </w:r>
      <w:r w:rsidR="00044A49" w:rsidRPr="00ED64C0">
        <w:rPr>
          <w:rStyle w:val="label"/>
          <w:rFonts w:asciiTheme="minorHAnsi" w:hAnsiTheme="minorHAnsi" w:cstheme="minorHAnsi"/>
          <w:color w:val="000000" w:themeColor="text1"/>
          <w:szCs w:val="22"/>
        </w:rPr>
        <w:t xml:space="preserve"> on his </w:t>
      </w:r>
      <w:r w:rsidRPr="00ED64C0">
        <w:rPr>
          <w:rStyle w:val="label"/>
          <w:rFonts w:asciiTheme="minorHAnsi" w:hAnsiTheme="minorHAnsi" w:cstheme="minorHAnsi"/>
          <w:color w:val="000000" w:themeColor="text1"/>
          <w:szCs w:val="22"/>
        </w:rPr>
        <w:t>perspective</w:t>
      </w:r>
      <w:r w:rsidR="00044A49" w:rsidRPr="00ED64C0">
        <w:rPr>
          <w:rStyle w:val="label"/>
          <w:rFonts w:asciiTheme="minorHAnsi" w:hAnsiTheme="minorHAnsi" w:cstheme="minorHAnsi"/>
          <w:color w:val="000000" w:themeColor="text1"/>
          <w:szCs w:val="22"/>
        </w:rPr>
        <w:t xml:space="preserve"> </w:t>
      </w:r>
      <w:r w:rsidR="00C968F8" w:rsidRPr="00ED64C0">
        <w:rPr>
          <w:rStyle w:val="label"/>
          <w:rFonts w:asciiTheme="minorHAnsi" w:hAnsiTheme="minorHAnsi" w:cstheme="minorHAnsi"/>
          <w:color w:val="000000" w:themeColor="text1"/>
          <w:szCs w:val="22"/>
        </w:rPr>
        <w:t>that there is not one right path to ta</w:t>
      </w:r>
      <w:r w:rsidR="00DD44A8" w:rsidRPr="00ED64C0">
        <w:rPr>
          <w:rStyle w:val="label"/>
          <w:rFonts w:asciiTheme="minorHAnsi" w:hAnsiTheme="minorHAnsi" w:cstheme="minorHAnsi"/>
          <w:color w:val="000000" w:themeColor="text1"/>
          <w:szCs w:val="22"/>
        </w:rPr>
        <w:t xml:space="preserve">ke; his maturity describes how it is ok </w:t>
      </w:r>
      <w:r w:rsidR="00044A49" w:rsidRPr="00ED64C0">
        <w:rPr>
          <w:rStyle w:val="label"/>
          <w:rFonts w:asciiTheme="minorHAnsi" w:hAnsiTheme="minorHAnsi" w:cstheme="minorHAnsi"/>
          <w:color w:val="000000" w:themeColor="text1"/>
          <w:szCs w:val="22"/>
        </w:rPr>
        <w:t xml:space="preserve">to </w:t>
      </w:r>
      <w:r w:rsidRPr="00ED64C0">
        <w:rPr>
          <w:rStyle w:val="label"/>
          <w:rFonts w:asciiTheme="minorHAnsi" w:hAnsiTheme="minorHAnsi" w:cstheme="minorHAnsi"/>
          <w:color w:val="000000" w:themeColor="text1"/>
          <w:szCs w:val="22"/>
        </w:rPr>
        <w:t xml:space="preserve">fail, </w:t>
      </w:r>
      <w:r w:rsidR="00044A49" w:rsidRPr="00ED64C0">
        <w:rPr>
          <w:rStyle w:val="label"/>
          <w:rFonts w:asciiTheme="minorHAnsi" w:hAnsiTheme="minorHAnsi" w:cstheme="minorHAnsi"/>
          <w:color w:val="000000" w:themeColor="text1"/>
          <w:szCs w:val="22"/>
        </w:rPr>
        <w:t xml:space="preserve">learn, change paths or go in a different direction. </w:t>
      </w:r>
    </w:p>
    <w:p w:rsidR="00044A49" w:rsidRPr="00ED64C0" w:rsidRDefault="009461CD">
      <w:pPr>
        <w:rPr>
          <w:rStyle w:val="label"/>
          <w:rFonts w:asciiTheme="minorHAnsi" w:hAnsiTheme="minorHAnsi" w:cstheme="minorHAnsi"/>
          <w:color w:val="000000" w:themeColor="text1"/>
          <w:szCs w:val="22"/>
        </w:rPr>
      </w:pPr>
      <w:r w:rsidRPr="00ED64C0">
        <w:rPr>
          <w:rStyle w:val="label"/>
          <w:rFonts w:asciiTheme="minorHAnsi" w:hAnsiTheme="minorHAnsi" w:cstheme="minorHAnsi"/>
          <w:color w:val="000000" w:themeColor="text1"/>
          <w:szCs w:val="22"/>
        </w:rPr>
        <w:t xml:space="preserve">As well as </w:t>
      </w:r>
      <w:r w:rsidR="00C968F8" w:rsidRPr="00ED64C0">
        <w:rPr>
          <w:rStyle w:val="label"/>
          <w:rFonts w:asciiTheme="minorHAnsi" w:hAnsiTheme="minorHAnsi" w:cstheme="minorHAnsi"/>
          <w:color w:val="000000" w:themeColor="text1"/>
          <w:szCs w:val="22"/>
        </w:rPr>
        <w:t xml:space="preserve">working </w:t>
      </w:r>
      <w:r w:rsidR="00ED05D2" w:rsidRPr="00ED64C0">
        <w:rPr>
          <w:rFonts w:asciiTheme="minorHAnsi" w:hAnsiTheme="minorHAnsi" w:cstheme="minorHAnsi"/>
          <w:iCs/>
          <w:color w:val="000000" w:themeColor="text1"/>
          <w:szCs w:val="22"/>
        </w:rPr>
        <w:t>conscientiously</w:t>
      </w:r>
      <w:r w:rsidR="00C968F8" w:rsidRPr="00ED64C0">
        <w:rPr>
          <w:rStyle w:val="label"/>
          <w:rFonts w:asciiTheme="minorHAnsi" w:hAnsiTheme="minorHAnsi" w:cstheme="minorHAnsi"/>
          <w:color w:val="000000" w:themeColor="text1"/>
          <w:szCs w:val="22"/>
        </w:rPr>
        <w:t xml:space="preserve"> in his studies Yaamin has been keen to support future trainees from </w:t>
      </w:r>
      <w:r w:rsidR="00214651" w:rsidRPr="00ED64C0">
        <w:rPr>
          <w:rStyle w:val="label"/>
          <w:rFonts w:asciiTheme="minorHAnsi" w:hAnsiTheme="minorHAnsi" w:cstheme="minorHAnsi"/>
          <w:color w:val="000000" w:themeColor="text1"/>
          <w:szCs w:val="22"/>
        </w:rPr>
        <w:t>M</w:t>
      </w:r>
      <w:r w:rsidR="00E7039D" w:rsidRPr="00ED64C0">
        <w:rPr>
          <w:rStyle w:val="label"/>
          <w:rFonts w:asciiTheme="minorHAnsi" w:hAnsiTheme="minorHAnsi" w:cstheme="minorHAnsi"/>
          <w:color w:val="000000" w:themeColor="text1"/>
          <w:szCs w:val="22"/>
        </w:rPr>
        <w:t>tW</w:t>
      </w:r>
      <w:r w:rsidR="00C968F8" w:rsidRPr="00ED64C0">
        <w:rPr>
          <w:rStyle w:val="label"/>
          <w:rFonts w:asciiTheme="minorHAnsi" w:hAnsiTheme="minorHAnsi" w:cstheme="minorHAnsi"/>
          <w:color w:val="000000" w:themeColor="text1"/>
          <w:szCs w:val="22"/>
        </w:rPr>
        <w:t>. He has done this through meeting and presenting to future cohorts of M</w:t>
      </w:r>
      <w:r w:rsidR="00E7039D" w:rsidRPr="00ED64C0">
        <w:rPr>
          <w:rStyle w:val="label"/>
          <w:rFonts w:asciiTheme="minorHAnsi" w:hAnsiTheme="minorHAnsi" w:cstheme="minorHAnsi"/>
          <w:color w:val="000000" w:themeColor="text1"/>
          <w:szCs w:val="22"/>
        </w:rPr>
        <w:t>t</w:t>
      </w:r>
      <w:r w:rsidR="00C968F8" w:rsidRPr="00ED64C0">
        <w:rPr>
          <w:rStyle w:val="label"/>
          <w:rFonts w:asciiTheme="minorHAnsi" w:hAnsiTheme="minorHAnsi" w:cstheme="minorHAnsi"/>
          <w:color w:val="000000" w:themeColor="text1"/>
          <w:szCs w:val="22"/>
        </w:rPr>
        <w:t xml:space="preserve">W trainees on placement with us. </w:t>
      </w:r>
      <w:r w:rsidR="00044A49" w:rsidRPr="00ED64C0">
        <w:rPr>
          <w:rStyle w:val="label"/>
          <w:rFonts w:asciiTheme="minorHAnsi" w:hAnsiTheme="minorHAnsi" w:cstheme="minorHAnsi"/>
          <w:color w:val="000000" w:themeColor="text1"/>
          <w:szCs w:val="22"/>
        </w:rPr>
        <w:t>His presentations to the M</w:t>
      </w:r>
      <w:r w:rsidR="00E7039D" w:rsidRPr="00ED64C0">
        <w:rPr>
          <w:rStyle w:val="label"/>
          <w:rFonts w:asciiTheme="minorHAnsi" w:hAnsiTheme="minorHAnsi" w:cstheme="minorHAnsi"/>
          <w:color w:val="000000" w:themeColor="text1"/>
          <w:szCs w:val="22"/>
        </w:rPr>
        <w:t>t</w:t>
      </w:r>
      <w:r w:rsidR="00044A49" w:rsidRPr="00ED64C0">
        <w:rPr>
          <w:rStyle w:val="label"/>
          <w:rFonts w:asciiTheme="minorHAnsi" w:hAnsiTheme="minorHAnsi" w:cstheme="minorHAnsi"/>
          <w:color w:val="000000" w:themeColor="text1"/>
          <w:szCs w:val="22"/>
        </w:rPr>
        <w:t>W group received high praise from</w:t>
      </w:r>
      <w:r w:rsidR="00DD44A8" w:rsidRPr="00ED64C0">
        <w:rPr>
          <w:rStyle w:val="label"/>
          <w:rFonts w:asciiTheme="minorHAnsi" w:hAnsiTheme="minorHAnsi" w:cstheme="minorHAnsi"/>
          <w:color w:val="000000" w:themeColor="text1"/>
          <w:szCs w:val="22"/>
        </w:rPr>
        <w:t xml:space="preserve"> the trainees and mentors alike.</w:t>
      </w:r>
      <w:r w:rsidR="00D26667" w:rsidRPr="00ED64C0">
        <w:rPr>
          <w:rStyle w:val="label"/>
          <w:rFonts w:asciiTheme="minorHAnsi" w:hAnsiTheme="minorHAnsi" w:cstheme="minorHAnsi"/>
          <w:color w:val="000000" w:themeColor="text1"/>
          <w:szCs w:val="22"/>
        </w:rPr>
        <w:t xml:space="preserve"> He is a </w:t>
      </w:r>
      <w:r w:rsidR="00DD44A8" w:rsidRPr="00ED64C0">
        <w:rPr>
          <w:rStyle w:val="label"/>
          <w:rFonts w:asciiTheme="minorHAnsi" w:hAnsiTheme="minorHAnsi" w:cstheme="minorHAnsi"/>
          <w:color w:val="000000" w:themeColor="text1"/>
          <w:szCs w:val="22"/>
        </w:rPr>
        <w:t>true</w:t>
      </w:r>
      <w:r w:rsidR="00D26667" w:rsidRPr="00ED64C0">
        <w:rPr>
          <w:rStyle w:val="label"/>
          <w:rFonts w:asciiTheme="minorHAnsi" w:hAnsiTheme="minorHAnsi" w:cstheme="minorHAnsi"/>
          <w:color w:val="000000" w:themeColor="text1"/>
          <w:szCs w:val="22"/>
        </w:rPr>
        <w:t xml:space="preserve"> and outstanding</w:t>
      </w:r>
      <w:r w:rsidR="00DD44A8" w:rsidRPr="00ED64C0">
        <w:rPr>
          <w:rStyle w:val="label"/>
          <w:rFonts w:asciiTheme="minorHAnsi" w:hAnsiTheme="minorHAnsi" w:cstheme="minorHAnsi"/>
          <w:color w:val="000000" w:themeColor="text1"/>
          <w:szCs w:val="22"/>
        </w:rPr>
        <w:t xml:space="preserve"> M</w:t>
      </w:r>
      <w:r w:rsidR="00E7039D" w:rsidRPr="00ED64C0">
        <w:rPr>
          <w:rStyle w:val="label"/>
          <w:rFonts w:asciiTheme="minorHAnsi" w:hAnsiTheme="minorHAnsi" w:cstheme="minorHAnsi"/>
          <w:color w:val="000000" w:themeColor="text1"/>
          <w:szCs w:val="22"/>
        </w:rPr>
        <w:t>tW</w:t>
      </w:r>
      <w:r w:rsidR="00DD44A8" w:rsidRPr="00ED64C0">
        <w:rPr>
          <w:rStyle w:val="label"/>
          <w:rFonts w:asciiTheme="minorHAnsi" w:hAnsiTheme="minorHAnsi" w:cstheme="minorHAnsi"/>
          <w:color w:val="000000" w:themeColor="text1"/>
          <w:szCs w:val="22"/>
        </w:rPr>
        <w:t xml:space="preserve"> role model and ambassador.</w:t>
      </w:r>
      <w:r w:rsidR="00044A49" w:rsidRPr="00ED64C0">
        <w:rPr>
          <w:rStyle w:val="label"/>
          <w:rFonts w:asciiTheme="minorHAnsi" w:hAnsiTheme="minorHAnsi" w:cstheme="minorHAnsi"/>
          <w:color w:val="000000" w:themeColor="text1"/>
          <w:szCs w:val="22"/>
        </w:rPr>
        <w:t xml:space="preserve"> </w:t>
      </w:r>
    </w:p>
    <w:p w:rsidR="009461CD" w:rsidRPr="00ED64C0" w:rsidRDefault="00F13AC0">
      <w:pPr>
        <w:rPr>
          <w:rStyle w:val="label"/>
          <w:rFonts w:asciiTheme="minorHAnsi" w:hAnsiTheme="minorHAnsi" w:cstheme="minorHAnsi"/>
          <w:color w:val="000000" w:themeColor="text1"/>
          <w:szCs w:val="22"/>
        </w:rPr>
      </w:pPr>
      <w:r w:rsidRPr="00ED64C0">
        <w:rPr>
          <w:rStyle w:val="label"/>
          <w:rFonts w:asciiTheme="minorHAnsi" w:hAnsiTheme="minorHAnsi" w:cstheme="minorHAnsi"/>
          <w:color w:val="000000" w:themeColor="text1"/>
          <w:szCs w:val="22"/>
        </w:rPr>
        <w:t xml:space="preserve">BAE Systems </w:t>
      </w:r>
      <w:r w:rsidR="00044A49" w:rsidRPr="00ED64C0">
        <w:rPr>
          <w:rStyle w:val="label"/>
          <w:rFonts w:asciiTheme="minorHAnsi" w:hAnsiTheme="minorHAnsi" w:cstheme="minorHAnsi"/>
          <w:color w:val="000000" w:themeColor="text1"/>
          <w:szCs w:val="22"/>
        </w:rPr>
        <w:t>Air M</w:t>
      </w:r>
      <w:r w:rsidR="00E7039D" w:rsidRPr="00ED64C0">
        <w:rPr>
          <w:rStyle w:val="label"/>
          <w:rFonts w:asciiTheme="minorHAnsi" w:hAnsiTheme="minorHAnsi" w:cstheme="minorHAnsi"/>
          <w:color w:val="000000" w:themeColor="text1"/>
          <w:szCs w:val="22"/>
        </w:rPr>
        <w:t>t</w:t>
      </w:r>
      <w:r w:rsidR="00044A49" w:rsidRPr="00ED64C0">
        <w:rPr>
          <w:rStyle w:val="label"/>
          <w:rFonts w:asciiTheme="minorHAnsi" w:hAnsiTheme="minorHAnsi" w:cstheme="minorHAnsi"/>
          <w:color w:val="000000" w:themeColor="text1"/>
          <w:szCs w:val="22"/>
        </w:rPr>
        <w:t>W Alumni network – Yaamin has volunteered to develop and organise th</w:t>
      </w:r>
      <w:r w:rsidRPr="00ED64C0">
        <w:rPr>
          <w:rStyle w:val="label"/>
          <w:rFonts w:asciiTheme="minorHAnsi" w:hAnsiTheme="minorHAnsi" w:cstheme="minorHAnsi"/>
          <w:color w:val="000000" w:themeColor="text1"/>
          <w:szCs w:val="22"/>
        </w:rPr>
        <w:t>e network, this involves</w:t>
      </w:r>
      <w:r w:rsidR="00044A49" w:rsidRPr="00ED64C0">
        <w:rPr>
          <w:rStyle w:val="label"/>
          <w:rFonts w:asciiTheme="minorHAnsi" w:hAnsiTheme="minorHAnsi" w:cstheme="minorHAnsi"/>
          <w:color w:val="000000" w:themeColor="text1"/>
          <w:szCs w:val="22"/>
        </w:rPr>
        <w:t xml:space="preserve"> the organisation of materials (presentations, evaluations, tracking </w:t>
      </w:r>
      <w:r w:rsidR="00044A49" w:rsidRPr="00ED64C0">
        <w:rPr>
          <w:rStyle w:val="label"/>
          <w:rFonts w:asciiTheme="minorHAnsi" w:hAnsiTheme="minorHAnsi" w:cstheme="minorHAnsi"/>
          <w:color w:val="000000" w:themeColor="text1"/>
          <w:szCs w:val="22"/>
        </w:rPr>
        <w:lastRenderedPageBreak/>
        <w:t>attendance/ feedback/ guest speakers) and planning of future network sessions. He is working alongside myself and the network chair (an ex M</w:t>
      </w:r>
      <w:r w:rsidR="00E7039D" w:rsidRPr="00ED64C0">
        <w:rPr>
          <w:rStyle w:val="label"/>
          <w:rFonts w:asciiTheme="minorHAnsi" w:hAnsiTheme="minorHAnsi" w:cstheme="minorHAnsi"/>
          <w:color w:val="000000" w:themeColor="text1"/>
          <w:szCs w:val="22"/>
        </w:rPr>
        <w:t>t</w:t>
      </w:r>
      <w:r w:rsidR="00044A49" w:rsidRPr="00ED64C0">
        <w:rPr>
          <w:rStyle w:val="label"/>
          <w:rFonts w:asciiTheme="minorHAnsi" w:hAnsiTheme="minorHAnsi" w:cstheme="minorHAnsi"/>
          <w:color w:val="000000" w:themeColor="text1"/>
          <w:szCs w:val="22"/>
        </w:rPr>
        <w:t xml:space="preserve">W trainee) to develop this network and provide an internal opportunity for </w:t>
      </w:r>
      <w:r w:rsidR="00503FF2" w:rsidRPr="00ED64C0">
        <w:rPr>
          <w:rStyle w:val="label"/>
          <w:rFonts w:asciiTheme="minorHAnsi" w:hAnsiTheme="minorHAnsi" w:cstheme="minorHAnsi"/>
          <w:szCs w:val="22"/>
        </w:rPr>
        <w:t xml:space="preserve">those who joined BAE Systems through MtW </w:t>
      </w:r>
      <w:r w:rsidR="00044A49" w:rsidRPr="00ED64C0">
        <w:rPr>
          <w:rStyle w:val="label"/>
          <w:rFonts w:asciiTheme="minorHAnsi" w:hAnsiTheme="minorHAnsi" w:cstheme="minorHAnsi"/>
          <w:szCs w:val="22"/>
        </w:rPr>
        <w:t xml:space="preserve">a </w:t>
      </w:r>
      <w:r w:rsidR="00044A49" w:rsidRPr="00ED64C0">
        <w:rPr>
          <w:rStyle w:val="label"/>
          <w:rFonts w:asciiTheme="minorHAnsi" w:hAnsiTheme="minorHAnsi" w:cstheme="minorHAnsi"/>
          <w:color w:val="000000" w:themeColor="text1"/>
          <w:szCs w:val="22"/>
        </w:rPr>
        <w:t>space to network, share and develop as a group</w:t>
      </w:r>
      <w:r w:rsidRPr="00ED64C0">
        <w:rPr>
          <w:rStyle w:val="label"/>
          <w:rFonts w:asciiTheme="minorHAnsi" w:hAnsiTheme="minorHAnsi" w:cstheme="minorHAnsi"/>
          <w:color w:val="000000" w:themeColor="text1"/>
          <w:szCs w:val="22"/>
        </w:rPr>
        <w:t xml:space="preserve"> and as individuals</w:t>
      </w:r>
      <w:r w:rsidR="00044A49" w:rsidRPr="00ED64C0">
        <w:rPr>
          <w:rStyle w:val="label"/>
          <w:rFonts w:asciiTheme="minorHAnsi" w:hAnsiTheme="minorHAnsi" w:cstheme="minorHAnsi"/>
          <w:color w:val="000000" w:themeColor="text1"/>
          <w:szCs w:val="22"/>
        </w:rPr>
        <w:t xml:space="preserve">. </w:t>
      </w:r>
    </w:p>
    <w:p w:rsidR="00FE6C2D" w:rsidRPr="00ED64C0" w:rsidRDefault="00FE6C2D">
      <w:pPr>
        <w:rPr>
          <w:rStyle w:val="label"/>
          <w:rFonts w:asciiTheme="minorHAnsi" w:hAnsiTheme="minorHAnsi" w:cstheme="minorHAnsi"/>
          <w:color w:val="000000" w:themeColor="text1"/>
          <w:szCs w:val="22"/>
        </w:rPr>
      </w:pPr>
    </w:p>
    <w:p w:rsidR="00FE6C2D" w:rsidRPr="00ED64C0" w:rsidRDefault="00FE6C2D">
      <w:pPr>
        <w:rPr>
          <w:rStyle w:val="label"/>
          <w:rFonts w:asciiTheme="minorHAnsi" w:hAnsiTheme="minorHAnsi" w:cstheme="minorHAnsi"/>
          <w:b/>
          <w:color w:val="000000" w:themeColor="text1"/>
          <w:szCs w:val="22"/>
        </w:rPr>
      </w:pPr>
      <w:r w:rsidRPr="00ED64C0">
        <w:rPr>
          <w:rStyle w:val="label"/>
          <w:rFonts w:asciiTheme="minorHAnsi" w:hAnsiTheme="minorHAnsi" w:cstheme="minorHAnsi"/>
          <w:b/>
          <w:color w:val="000000" w:themeColor="text1"/>
          <w:szCs w:val="22"/>
        </w:rPr>
        <w:t xml:space="preserve">Facing his fear: </w:t>
      </w:r>
    </w:p>
    <w:p w:rsidR="00C968F8" w:rsidRPr="00ED64C0" w:rsidRDefault="00C968F8">
      <w:pPr>
        <w:rPr>
          <w:rStyle w:val="label"/>
          <w:rFonts w:asciiTheme="minorHAnsi" w:hAnsiTheme="minorHAnsi" w:cstheme="minorHAnsi"/>
          <w:color w:val="000000" w:themeColor="text1"/>
          <w:szCs w:val="22"/>
        </w:rPr>
      </w:pPr>
      <w:r w:rsidRPr="00ED64C0">
        <w:rPr>
          <w:rStyle w:val="label"/>
          <w:rFonts w:asciiTheme="minorHAnsi" w:hAnsiTheme="minorHAnsi" w:cstheme="minorHAnsi"/>
          <w:color w:val="000000" w:themeColor="text1"/>
          <w:szCs w:val="22"/>
        </w:rPr>
        <w:t xml:space="preserve">Based on Yaamin’s dedication to his apprenticeship and knowing what a positive </w:t>
      </w:r>
      <w:r w:rsidR="00044A49" w:rsidRPr="00ED64C0">
        <w:rPr>
          <w:rStyle w:val="label"/>
          <w:rFonts w:asciiTheme="minorHAnsi" w:hAnsiTheme="minorHAnsi" w:cstheme="minorHAnsi"/>
          <w:color w:val="000000" w:themeColor="text1"/>
          <w:szCs w:val="22"/>
        </w:rPr>
        <w:t xml:space="preserve">force Yaamin is, despite his fear of </w:t>
      </w:r>
      <w:r w:rsidR="00F13AC0" w:rsidRPr="00ED64C0">
        <w:rPr>
          <w:rStyle w:val="label"/>
          <w:rFonts w:asciiTheme="minorHAnsi" w:hAnsiTheme="minorHAnsi" w:cstheme="minorHAnsi"/>
          <w:color w:val="000000" w:themeColor="text1"/>
          <w:szCs w:val="22"/>
        </w:rPr>
        <w:t>public</w:t>
      </w:r>
      <w:r w:rsidR="00044A49" w:rsidRPr="00ED64C0">
        <w:rPr>
          <w:rStyle w:val="label"/>
          <w:rFonts w:asciiTheme="minorHAnsi" w:hAnsiTheme="minorHAnsi" w:cstheme="minorHAnsi"/>
          <w:color w:val="000000" w:themeColor="text1"/>
          <w:szCs w:val="22"/>
        </w:rPr>
        <w:t xml:space="preserve"> speaking (which he is constantly searching for opportunities to do to quell and master) I invited Yaamin to represent BAE Systems at our Warton site on 26</w:t>
      </w:r>
      <w:r w:rsidR="00044A49" w:rsidRPr="00ED64C0">
        <w:rPr>
          <w:rStyle w:val="label"/>
          <w:rFonts w:asciiTheme="minorHAnsi" w:hAnsiTheme="minorHAnsi" w:cstheme="minorHAnsi"/>
          <w:color w:val="000000" w:themeColor="text1"/>
          <w:szCs w:val="22"/>
          <w:vertAlign w:val="superscript"/>
        </w:rPr>
        <w:t>th</w:t>
      </w:r>
      <w:r w:rsidR="00044A49" w:rsidRPr="00ED64C0">
        <w:rPr>
          <w:rStyle w:val="label"/>
          <w:rFonts w:asciiTheme="minorHAnsi" w:hAnsiTheme="minorHAnsi" w:cstheme="minorHAnsi"/>
          <w:color w:val="000000" w:themeColor="text1"/>
          <w:szCs w:val="22"/>
        </w:rPr>
        <w:t xml:space="preserve"> March to meet the </w:t>
      </w:r>
      <w:r w:rsidR="00F13AC0" w:rsidRPr="00ED64C0">
        <w:rPr>
          <w:rFonts w:asciiTheme="minorHAnsi" w:hAnsiTheme="minorHAnsi" w:cstheme="minorHAnsi"/>
          <w:i/>
          <w:iCs/>
          <w:color w:val="000000" w:themeColor="text1"/>
          <w:szCs w:val="22"/>
        </w:rPr>
        <w:t>Prime Minister Rt Hon Boris Johnson and our CEO Dr Charles Woodburn.</w:t>
      </w:r>
      <w:r w:rsidR="00D26667" w:rsidRPr="00ED64C0">
        <w:rPr>
          <w:rStyle w:val="label"/>
          <w:rFonts w:asciiTheme="minorHAnsi" w:hAnsiTheme="minorHAnsi" w:cstheme="minorHAnsi"/>
          <w:color w:val="000000" w:themeColor="text1"/>
          <w:szCs w:val="22"/>
        </w:rPr>
        <w:t xml:space="preserve"> </w:t>
      </w:r>
      <w:r w:rsidR="00044A49" w:rsidRPr="00ED64C0">
        <w:rPr>
          <w:rStyle w:val="label"/>
          <w:rFonts w:asciiTheme="minorHAnsi" w:hAnsiTheme="minorHAnsi" w:cstheme="minorHAnsi"/>
          <w:color w:val="000000" w:themeColor="text1"/>
          <w:szCs w:val="22"/>
        </w:rPr>
        <w:t xml:space="preserve"> </w:t>
      </w:r>
      <w:r w:rsidR="00296190" w:rsidRPr="00ED64C0">
        <w:rPr>
          <w:rStyle w:val="label"/>
          <w:rFonts w:asciiTheme="minorHAnsi" w:hAnsiTheme="minorHAnsi" w:cstheme="minorHAnsi"/>
          <w:color w:val="000000" w:themeColor="text1"/>
          <w:szCs w:val="22"/>
        </w:rPr>
        <w:t xml:space="preserve">We have over 700 </w:t>
      </w:r>
      <w:r w:rsidR="00F13AC0" w:rsidRPr="00ED64C0">
        <w:rPr>
          <w:rStyle w:val="label"/>
          <w:rFonts w:asciiTheme="minorHAnsi" w:hAnsiTheme="minorHAnsi" w:cstheme="minorHAnsi"/>
          <w:color w:val="000000" w:themeColor="text1"/>
          <w:szCs w:val="22"/>
        </w:rPr>
        <w:t>apprentices</w:t>
      </w:r>
      <w:r w:rsidR="00296190" w:rsidRPr="00ED64C0">
        <w:rPr>
          <w:rStyle w:val="label"/>
          <w:rFonts w:asciiTheme="minorHAnsi" w:hAnsiTheme="minorHAnsi" w:cstheme="minorHAnsi"/>
          <w:color w:val="000000" w:themeColor="text1"/>
          <w:szCs w:val="22"/>
        </w:rPr>
        <w:t xml:space="preserve"> in Air and Yaamin was one of three </w:t>
      </w:r>
      <w:r w:rsidR="00F13AC0" w:rsidRPr="00ED64C0">
        <w:rPr>
          <w:rStyle w:val="label"/>
          <w:rFonts w:asciiTheme="minorHAnsi" w:hAnsiTheme="minorHAnsi" w:cstheme="minorHAnsi"/>
          <w:color w:val="000000" w:themeColor="text1"/>
          <w:szCs w:val="22"/>
        </w:rPr>
        <w:t>apprentices</w:t>
      </w:r>
      <w:r w:rsidR="00296190" w:rsidRPr="00ED64C0">
        <w:rPr>
          <w:rStyle w:val="label"/>
          <w:rFonts w:asciiTheme="minorHAnsi" w:hAnsiTheme="minorHAnsi" w:cstheme="minorHAnsi"/>
          <w:color w:val="000000" w:themeColor="text1"/>
          <w:szCs w:val="22"/>
        </w:rPr>
        <w:t xml:space="preserve"> chosen. </w:t>
      </w:r>
      <w:r w:rsidR="00044A49" w:rsidRPr="00ED64C0">
        <w:rPr>
          <w:rStyle w:val="label"/>
          <w:rFonts w:asciiTheme="minorHAnsi" w:hAnsiTheme="minorHAnsi" w:cstheme="minorHAnsi"/>
          <w:color w:val="000000" w:themeColor="text1"/>
          <w:szCs w:val="22"/>
        </w:rPr>
        <w:t xml:space="preserve">Yaamin jumped at the </w:t>
      </w:r>
      <w:r w:rsidR="00F13AC0" w:rsidRPr="00ED64C0">
        <w:rPr>
          <w:rStyle w:val="label"/>
          <w:rFonts w:asciiTheme="minorHAnsi" w:hAnsiTheme="minorHAnsi" w:cstheme="minorHAnsi"/>
          <w:color w:val="000000" w:themeColor="text1"/>
          <w:szCs w:val="22"/>
        </w:rPr>
        <w:t>opportunity</w:t>
      </w:r>
      <w:r w:rsidR="00044A49" w:rsidRPr="00ED64C0">
        <w:rPr>
          <w:rStyle w:val="label"/>
          <w:rFonts w:asciiTheme="minorHAnsi" w:hAnsiTheme="minorHAnsi" w:cstheme="minorHAnsi"/>
          <w:color w:val="000000" w:themeColor="text1"/>
          <w:szCs w:val="22"/>
        </w:rPr>
        <w:t xml:space="preserve"> and offered to meet another apprentice outside the s</w:t>
      </w:r>
      <w:r w:rsidR="00503FF2" w:rsidRPr="00ED64C0">
        <w:rPr>
          <w:rStyle w:val="label"/>
          <w:rFonts w:asciiTheme="minorHAnsi" w:hAnsiTheme="minorHAnsi" w:cstheme="minorHAnsi"/>
          <w:color w:val="000000" w:themeColor="text1"/>
          <w:szCs w:val="22"/>
        </w:rPr>
        <w:t xml:space="preserve">ite to show them where to go as, </w:t>
      </w:r>
      <w:r w:rsidR="00044A49" w:rsidRPr="00ED64C0">
        <w:rPr>
          <w:rStyle w:val="label"/>
          <w:rFonts w:asciiTheme="minorHAnsi" w:hAnsiTheme="minorHAnsi" w:cstheme="minorHAnsi"/>
          <w:color w:val="000000" w:themeColor="text1"/>
          <w:szCs w:val="22"/>
        </w:rPr>
        <w:t>due to COVID</w:t>
      </w:r>
      <w:r w:rsidR="00ED05D2" w:rsidRPr="00ED64C0">
        <w:rPr>
          <w:rStyle w:val="label"/>
          <w:rFonts w:asciiTheme="minorHAnsi" w:hAnsiTheme="minorHAnsi" w:cstheme="minorHAnsi"/>
          <w:color w:val="000000" w:themeColor="text1"/>
          <w:szCs w:val="22"/>
        </w:rPr>
        <w:t>-19</w:t>
      </w:r>
      <w:r w:rsidR="00044A49" w:rsidRPr="00ED64C0">
        <w:rPr>
          <w:rStyle w:val="label"/>
          <w:rFonts w:asciiTheme="minorHAnsi" w:hAnsiTheme="minorHAnsi" w:cstheme="minorHAnsi"/>
          <w:color w:val="000000" w:themeColor="text1"/>
          <w:szCs w:val="22"/>
        </w:rPr>
        <w:t xml:space="preserve"> they had not ventured onto site before. Yaamin spent a full </w:t>
      </w:r>
      <w:r w:rsidR="00F13AC0" w:rsidRPr="00ED64C0">
        <w:rPr>
          <w:rStyle w:val="label"/>
          <w:rFonts w:asciiTheme="minorHAnsi" w:hAnsiTheme="minorHAnsi" w:cstheme="minorHAnsi"/>
          <w:color w:val="000000" w:themeColor="text1"/>
          <w:szCs w:val="22"/>
        </w:rPr>
        <w:t>day preparing</w:t>
      </w:r>
      <w:r w:rsidR="009539F2" w:rsidRPr="00ED64C0">
        <w:rPr>
          <w:rStyle w:val="label"/>
          <w:rFonts w:asciiTheme="minorHAnsi" w:hAnsiTheme="minorHAnsi" w:cstheme="minorHAnsi"/>
          <w:color w:val="000000" w:themeColor="text1"/>
          <w:szCs w:val="22"/>
        </w:rPr>
        <w:t xml:space="preserve"> for </w:t>
      </w:r>
      <w:r w:rsidR="00F13AC0" w:rsidRPr="00ED64C0">
        <w:rPr>
          <w:rStyle w:val="label"/>
          <w:rFonts w:asciiTheme="minorHAnsi" w:hAnsiTheme="minorHAnsi" w:cstheme="minorHAnsi"/>
          <w:color w:val="000000" w:themeColor="text1"/>
          <w:szCs w:val="22"/>
        </w:rPr>
        <w:t>the visit</w:t>
      </w:r>
      <w:r w:rsidR="009539F2" w:rsidRPr="00ED64C0">
        <w:rPr>
          <w:rStyle w:val="label"/>
          <w:rFonts w:asciiTheme="minorHAnsi" w:hAnsiTheme="minorHAnsi" w:cstheme="minorHAnsi"/>
          <w:color w:val="000000" w:themeColor="text1"/>
          <w:szCs w:val="22"/>
        </w:rPr>
        <w:t xml:space="preserve"> on site, with very early start times and late finishes. He met the PM, our CEO and MD, he said it was </w:t>
      </w:r>
      <w:r w:rsidR="00FE6C2D" w:rsidRPr="00ED64C0">
        <w:rPr>
          <w:rStyle w:val="label"/>
          <w:rFonts w:asciiTheme="minorHAnsi" w:hAnsiTheme="minorHAnsi" w:cstheme="minorHAnsi"/>
          <w:color w:val="000000" w:themeColor="text1"/>
          <w:szCs w:val="22"/>
        </w:rPr>
        <w:t>“</w:t>
      </w:r>
      <w:r w:rsidR="009539F2" w:rsidRPr="00ED64C0">
        <w:rPr>
          <w:rStyle w:val="label"/>
          <w:rFonts w:asciiTheme="minorHAnsi" w:hAnsiTheme="minorHAnsi" w:cstheme="minorHAnsi"/>
          <w:i/>
          <w:color w:val="000000" w:themeColor="text1"/>
          <w:szCs w:val="22"/>
        </w:rPr>
        <w:t>the best day</w:t>
      </w:r>
      <w:r w:rsidR="00FE6C2D" w:rsidRPr="00ED64C0">
        <w:rPr>
          <w:rStyle w:val="label"/>
          <w:rFonts w:asciiTheme="minorHAnsi" w:hAnsiTheme="minorHAnsi" w:cstheme="minorHAnsi"/>
          <w:color w:val="000000" w:themeColor="text1"/>
          <w:szCs w:val="22"/>
        </w:rPr>
        <w:t>”</w:t>
      </w:r>
      <w:r w:rsidR="009539F2" w:rsidRPr="00ED64C0">
        <w:rPr>
          <w:rStyle w:val="label"/>
          <w:rFonts w:asciiTheme="minorHAnsi" w:hAnsiTheme="minorHAnsi" w:cstheme="minorHAnsi"/>
          <w:color w:val="000000" w:themeColor="text1"/>
          <w:szCs w:val="22"/>
        </w:rPr>
        <w:t>. He conquered his fears and talked to the PM directly about his experiences of the MTW programme and how it had helped him on his current path.</w:t>
      </w:r>
      <w:r w:rsidR="00F13AC0" w:rsidRPr="00ED64C0">
        <w:rPr>
          <w:rStyle w:val="label"/>
          <w:rFonts w:asciiTheme="minorHAnsi" w:hAnsiTheme="minorHAnsi" w:cstheme="minorHAnsi"/>
          <w:color w:val="000000" w:themeColor="text1"/>
          <w:szCs w:val="22"/>
        </w:rPr>
        <w:t xml:space="preserve"> Find below a quote from David Leach, Chief of Staff, BAE Systems and person in charge of the visit by the PM. </w:t>
      </w:r>
    </w:p>
    <w:p w:rsidR="00F13AC0" w:rsidRPr="00ED64C0" w:rsidRDefault="00F13AC0" w:rsidP="000C5204">
      <w:pPr>
        <w:rPr>
          <w:rFonts w:asciiTheme="minorHAnsi" w:hAnsiTheme="minorHAnsi" w:cstheme="minorHAnsi"/>
          <w:color w:val="000000" w:themeColor="text1"/>
          <w:szCs w:val="22"/>
        </w:rPr>
      </w:pPr>
      <w:r w:rsidRPr="00ED64C0">
        <w:rPr>
          <w:rFonts w:asciiTheme="minorHAnsi" w:hAnsiTheme="minorHAnsi" w:cstheme="minorHAnsi"/>
          <w:i/>
          <w:iCs/>
          <w:color w:val="000000" w:themeColor="text1"/>
          <w:szCs w:val="22"/>
        </w:rPr>
        <w:t>“</w:t>
      </w:r>
      <w:r w:rsidR="00F93F72" w:rsidRPr="00ED64C0">
        <w:rPr>
          <w:rFonts w:asciiTheme="minorHAnsi" w:hAnsiTheme="minorHAnsi" w:cstheme="minorHAnsi"/>
          <w:i/>
          <w:iCs/>
          <w:color w:val="000000" w:themeColor="text1"/>
          <w:szCs w:val="22"/>
        </w:rPr>
        <w:t>Yaamin recently supported a visit by the Prime Minister Rt Hon Boris Johnson and our CEO Dr Charles Woodburn to our Air Sector Warton Site. As part of the visit Yaamin engaged in a conversation with the PM and CEO regarding his time and experience in BAE Systems, through which he was a fantastic ambassador for not only the company but also displa</w:t>
      </w:r>
      <w:r w:rsidRPr="00ED64C0">
        <w:rPr>
          <w:rFonts w:asciiTheme="minorHAnsi" w:hAnsiTheme="minorHAnsi" w:cstheme="minorHAnsi"/>
          <w:i/>
          <w:iCs/>
          <w:color w:val="000000" w:themeColor="text1"/>
          <w:szCs w:val="22"/>
        </w:rPr>
        <w:t>yed exemplary personal conduct.</w:t>
      </w:r>
      <w:r w:rsidR="00F93F72" w:rsidRPr="00ED64C0">
        <w:rPr>
          <w:rFonts w:asciiTheme="minorHAnsi" w:hAnsiTheme="minorHAnsi" w:cstheme="minorHAnsi"/>
          <w:i/>
          <w:iCs/>
          <w:color w:val="000000" w:themeColor="text1"/>
          <w:szCs w:val="22"/>
        </w:rPr>
        <w:t xml:space="preserve"> He spoke with immense passion about his time in the company but also the Movement to Work </w:t>
      </w:r>
      <w:r w:rsidR="00ED05D2" w:rsidRPr="00ED64C0">
        <w:rPr>
          <w:rFonts w:asciiTheme="minorHAnsi" w:hAnsiTheme="minorHAnsi" w:cstheme="minorHAnsi"/>
          <w:i/>
          <w:iCs/>
          <w:color w:val="000000" w:themeColor="text1"/>
          <w:szCs w:val="22"/>
        </w:rPr>
        <w:t>programme</w:t>
      </w:r>
      <w:r w:rsidR="00F93F72" w:rsidRPr="00ED64C0">
        <w:rPr>
          <w:rFonts w:asciiTheme="minorHAnsi" w:hAnsiTheme="minorHAnsi" w:cstheme="minorHAnsi"/>
          <w:i/>
          <w:iCs/>
          <w:color w:val="000000" w:themeColor="text1"/>
          <w:szCs w:val="22"/>
        </w:rPr>
        <w:t xml:space="preserve"> such that it prompted genuine interest from the PM and a request for more information on the </w:t>
      </w:r>
      <w:r w:rsidR="00ED05D2" w:rsidRPr="00ED64C0">
        <w:rPr>
          <w:rFonts w:asciiTheme="minorHAnsi" w:hAnsiTheme="minorHAnsi" w:cstheme="minorHAnsi"/>
          <w:i/>
          <w:iCs/>
          <w:color w:val="000000" w:themeColor="text1"/>
          <w:szCs w:val="22"/>
        </w:rPr>
        <w:t>programme</w:t>
      </w:r>
      <w:r w:rsidR="00F93F72" w:rsidRPr="00ED64C0">
        <w:rPr>
          <w:rFonts w:asciiTheme="minorHAnsi" w:hAnsiTheme="minorHAnsi" w:cstheme="minorHAnsi"/>
          <w:i/>
          <w:iCs/>
          <w:color w:val="000000" w:themeColor="text1"/>
          <w:szCs w:val="22"/>
        </w:rPr>
        <w:t xml:space="preserve"> and BAE Systems involvement, which we have duly provided the PMs office</w:t>
      </w:r>
      <w:r w:rsidR="00F93F72" w:rsidRPr="00ED64C0">
        <w:rPr>
          <w:rFonts w:asciiTheme="minorHAnsi" w:hAnsiTheme="minorHAnsi" w:cstheme="minorHAnsi"/>
          <w:color w:val="000000" w:themeColor="text1"/>
          <w:szCs w:val="22"/>
        </w:rPr>
        <w:t>.</w:t>
      </w:r>
      <w:r w:rsidRPr="00ED64C0">
        <w:rPr>
          <w:rFonts w:asciiTheme="minorHAnsi" w:hAnsiTheme="minorHAnsi" w:cstheme="minorHAnsi"/>
          <w:color w:val="000000" w:themeColor="text1"/>
          <w:szCs w:val="22"/>
        </w:rPr>
        <w:t>”</w:t>
      </w:r>
    </w:p>
    <w:p w:rsidR="000C5204" w:rsidRPr="00ED64C0" w:rsidRDefault="000C5204" w:rsidP="000C5204">
      <w:pPr>
        <w:rPr>
          <w:rFonts w:asciiTheme="minorHAnsi" w:hAnsiTheme="minorHAnsi" w:cstheme="minorHAnsi"/>
          <w:color w:val="000000" w:themeColor="text1"/>
          <w:szCs w:val="22"/>
          <w:lang w:val="en-US" w:eastAsia="en-GB"/>
        </w:rPr>
      </w:pPr>
      <w:r w:rsidRPr="00ED64C0">
        <w:rPr>
          <w:rFonts w:asciiTheme="minorHAnsi" w:hAnsiTheme="minorHAnsi" w:cstheme="minorHAnsi"/>
          <w:bCs/>
          <w:color w:val="000000" w:themeColor="text1"/>
          <w:szCs w:val="22"/>
          <w:lang w:eastAsia="en-GB"/>
        </w:rPr>
        <w:t>David Leach</w:t>
      </w:r>
      <w:r w:rsidRPr="00ED64C0">
        <w:rPr>
          <w:rFonts w:asciiTheme="minorHAnsi" w:hAnsiTheme="minorHAnsi" w:cstheme="minorHAnsi"/>
          <w:color w:val="000000" w:themeColor="text1"/>
          <w:szCs w:val="22"/>
          <w:lang w:eastAsia="en-GB"/>
        </w:rPr>
        <w:t xml:space="preserve"> </w:t>
      </w:r>
      <w:r w:rsidRPr="00ED64C0">
        <w:rPr>
          <w:rFonts w:asciiTheme="minorHAnsi" w:hAnsiTheme="minorHAnsi" w:cstheme="minorHAnsi"/>
          <w:bCs/>
          <w:color w:val="000000" w:themeColor="text1"/>
          <w:szCs w:val="22"/>
          <w:lang w:eastAsia="en-GB"/>
        </w:rPr>
        <w:t>MEng (Hons) CEng MRAeS</w:t>
      </w:r>
      <w:r w:rsidR="00EE44B6" w:rsidRPr="00ED64C0">
        <w:rPr>
          <w:rFonts w:asciiTheme="minorHAnsi" w:hAnsiTheme="minorHAnsi" w:cstheme="minorHAnsi"/>
          <w:bCs/>
          <w:color w:val="000000" w:themeColor="text1"/>
          <w:szCs w:val="22"/>
          <w:lang w:eastAsia="en-GB"/>
        </w:rPr>
        <w:t>,</w:t>
      </w:r>
      <w:r w:rsidR="00EE44B6" w:rsidRPr="00ED64C0">
        <w:rPr>
          <w:rFonts w:asciiTheme="minorHAnsi" w:hAnsiTheme="minorHAnsi" w:cstheme="minorHAnsi"/>
          <w:b/>
          <w:bCs/>
          <w:color w:val="000000" w:themeColor="text1"/>
          <w:szCs w:val="22"/>
          <w:lang w:eastAsia="en-GB"/>
        </w:rPr>
        <w:t xml:space="preserve"> </w:t>
      </w:r>
      <w:r w:rsidRPr="00ED64C0">
        <w:rPr>
          <w:rFonts w:asciiTheme="minorHAnsi" w:hAnsiTheme="minorHAnsi" w:cstheme="minorHAnsi"/>
          <w:color w:val="000000" w:themeColor="text1"/>
          <w:szCs w:val="22"/>
          <w:lang w:val="en-US" w:eastAsia="en-GB"/>
        </w:rPr>
        <w:t>Chief of Staff</w:t>
      </w:r>
      <w:r w:rsidR="00EE44B6" w:rsidRPr="00ED64C0">
        <w:rPr>
          <w:rFonts w:asciiTheme="minorHAnsi" w:hAnsiTheme="minorHAnsi" w:cstheme="minorHAnsi"/>
          <w:color w:val="000000" w:themeColor="text1"/>
          <w:szCs w:val="22"/>
          <w:lang w:val="en-US" w:eastAsia="en-GB"/>
        </w:rPr>
        <w:t>, BAE Systems</w:t>
      </w:r>
    </w:p>
    <w:p w:rsidR="00FE6C2D" w:rsidRPr="00ED64C0" w:rsidRDefault="00FE6C2D" w:rsidP="000C5204">
      <w:pPr>
        <w:rPr>
          <w:rFonts w:asciiTheme="minorHAnsi" w:hAnsiTheme="minorHAnsi" w:cstheme="minorHAnsi"/>
          <w:b/>
          <w:color w:val="000000" w:themeColor="text1"/>
          <w:szCs w:val="22"/>
          <w:lang w:val="en-US" w:eastAsia="en-GB"/>
        </w:rPr>
      </w:pPr>
    </w:p>
    <w:p w:rsidR="00F13AC0" w:rsidRPr="00ED64C0" w:rsidRDefault="00FE6C2D" w:rsidP="000C5204">
      <w:pPr>
        <w:rPr>
          <w:rFonts w:asciiTheme="minorHAnsi" w:hAnsiTheme="minorHAnsi" w:cstheme="minorHAnsi"/>
          <w:b/>
          <w:color w:val="000000" w:themeColor="text1"/>
          <w:szCs w:val="22"/>
          <w:lang w:val="en-US" w:eastAsia="en-GB"/>
        </w:rPr>
      </w:pPr>
      <w:r w:rsidRPr="00ED64C0">
        <w:rPr>
          <w:rFonts w:asciiTheme="minorHAnsi" w:hAnsiTheme="minorHAnsi" w:cstheme="minorHAnsi"/>
          <w:b/>
          <w:color w:val="000000" w:themeColor="text1"/>
          <w:szCs w:val="22"/>
          <w:lang w:val="en-US" w:eastAsia="en-GB"/>
        </w:rPr>
        <w:t xml:space="preserve">Excelling in Engineering: </w:t>
      </w:r>
    </w:p>
    <w:p w:rsidR="00F13AC0" w:rsidRPr="00ED64C0" w:rsidRDefault="00F13AC0" w:rsidP="000C5204">
      <w:pPr>
        <w:rPr>
          <w:rFonts w:asciiTheme="minorHAnsi" w:hAnsiTheme="minorHAnsi" w:cstheme="minorHAnsi"/>
          <w:color w:val="000000" w:themeColor="text1"/>
          <w:szCs w:val="22"/>
          <w:lang w:val="en-US" w:eastAsia="en-GB"/>
        </w:rPr>
      </w:pPr>
      <w:r w:rsidRPr="00ED64C0">
        <w:rPr>
          <w:rFonts w:asciiTheme="minorHAnsi" w:hAnsiTheme="minorHAnsi" w:cstheme="minorHAnsi"/>
          <w:color w:val="000000" w:themeColor="text1"/>
          <w:szCs w:val="22"/>
          <w:lang w:val="en-US" w:eastAsia="en-GB"/>
        </w:rPr>
        <w:t>The following statement has been written by Rebecca Gallagher, Engineering Lead and Chris T</w:t>
      </w:r>
      <w:r w:rsidR="00FB003E" w:rsidRPr="00ED64C0">
        <w:rPr>
          <w:rFonts w:asciiTheme="minorHAnsi" w:hAnsiTheme="minorHAnsi" w:cstheme="minorHAnsi"/>
          <w:color w:val="000000" w:themeColor="text1"/>
          <w:szCs w:val="22"/>
          <w:lang w:val="en-US" w:eastAsia="en-GB"/>
        </w:rPr>
        <w:t>homas, Apprentice and Skills Coach BAE Systems</w:t>
      </w:r>
      <w:r w:rsidRPr="00ED64C0">
        <w:rPr>
          <w:rFonts w:asciiTheme="minorHAnsi" w:hAnsiTheme="minorHAnsi" w:cstheme="minorHAnsi"/>
          <w:color w:val="000000" w:themeColor="text1"/>
          <w:szCs w:val="22"/>
          <w:lang w:val="en-US" w:eastAsia="en-GB"/>
        </w:rPr>
        <w:t xml:space="preserve"> </w:t>
      </w:r>
    </w:p>
    <w:p w:rsidR="0076294E" w:rsidRPr="00ED64C0" w:rsidRDefault="00F13AC0" w:rsidP="0076294E">
      <w:pPr>
        <w:rPr>
          <w:rFonts w:asciiTheme="minorHAnsi" w:hAnsiTheme="minorHAnsi" w:cstheme="minorHAnsi"/>
          <w:i/>
          <w:iCs/>
          <w:color w:val="000000" w:themeColor="text1"/>
          <w:szCs w:val="22"/>
        </w:rPr>
      </w:pPr>
      <w:r w:rsidRPr="00ED64C0">
        <w:rPr>
          <w:rFonts w:asciiTheme="minorHAnsi" w:hAnsiTheme="minorHAnsi" w:cstheme="minorHAnsi"/>
          <w:i/>
          <w:iCs/>
          <w:color w:val="000000" w:themeColor="text1"/>
          <w:szCs w:val="22"/>
        </w:rPr>
        <w:t>“</w:t>
      </w:r>
      <w:r w:rsidR="0076294E" w:rsidRPr="00ED64C0">
        <w:rPr>
          <w:rFonts w:asciiTheme="minorHAnsi" w:hAnsiTheme="minorHAnsi" w:cstheme="minorHAnsi"/>
          <w:i/>
          <w:iCs/>
          <w:color w:val="000000" w:themeColor="text1"/>
          <w:szCs w:val="22"/>
        </w:rPr>
        <w:t>Yaamin strives to continually develop himself both personally and professionally and has received nothing but positive feedback from his Skills Coach and Placement Managers. All of who</w:t>
      </w:r>
      <w:r w:rsidR="00EE44B6" w:rsidRPr="00ED64C0">
        <w:rPr>
          <w:rFonts w:asciiTheme="minorHAnsi" w:hAnsiTheme="minorHAnsi" w:cstheme="minorHAnsi"/>
          <w:i/>
          <w:iCs/>
          <w:color w:val="000000" w:themeColor="text1"/>
          <w:szCs w:val="22"/>
        </w:rPr>
        <w:t>m</w:t>
      </w:r>
      <w:r w:rsidR="0076294E" w:rsidRPr="00ED64C0">
        <w:rPr>
          <w:rFonts w:asciiTheme="minorHAnsi" w:hAnsiTheme="minorHAnsi" w:cstheme="minorHAnsi"/>
          <w:i/>
          <w:iCs/>
          <w:color w:val="000000" w:themeColor="text1"/>
          <w:szCs w:val="22"/>
        </w:rPr>
        <w:t xml:space="preserve"> have commented on Yaamin’s personable and professional behaviour, enthusiasm to learn and develop and willingness to look for Continuing Professional Development (CPD) opportunities.  </w:t>
      </w:r>
    </w:p>
    <w:p w:rsidR="0076294E" w:rsidRPr="00ED64C0" w:rsidRDefault="0076294E" w:rsidP="0076294E">
      <w:pPr>
        <w:rPr>
          <w:rFonts w:asciiTheme="minorHAnsi" w:hAnsiTheme="minorHAnsi" w:cstheme="minorHAnsi"/>
          <w:i/>
          <w:iCs/>
          <w:color w:val="000000" w:themeColor="text1"/>
          <w:szCs w:val="22"/>
        </w:rPr>
      </w:pPr>
      <w:r w:rsidRPr="00ED64C0">
        <w:rPr>
          <w:rFonts w:asciiTheme="minorHAnsi" w:hAnsiTheme="minorHAnsi" w:cstheme="minorHAnsi"/>
          <w:i/>
          <w:iCs/>
          <w:color w:val="000000" w:themeColor="text1"/>
          <w:szCs w:val="22"/>
        </w:rPr>
        <w:t xml:space="preserve">Yaamin is significantly ahead in his Diploma work and the evidence that is produced at the end of each placement is always extremely detailed, conscientiously written and reflective of how he has developed technically and personally, as well as identifying how he can continue to develop further. Yaamin continues to receive positive appraisals and high scores in his placement feedback forms.  </w:t>
      </w:r>
    </w:p>
    <w:p w:rsidR="0076294E" w:rsidRPr="00ED64C0" w:rsidRDefault="0076294E" w:rsidP="0076294E">
      <w:pPr>
        <w:rPr>
          <w:rFonts w:asciiTheme="minorHAnsi" w:hAnsiTheme="minorHAnsi" w:cstheme="minorHAnsi"/>
          <w:i/>
          <w:iCs/>
          <w:color w:val="000000" w:themeColor="text1"/>
          <w:szCs w:val="22"/>
        </w:rPr>
      </w:pPr>
      <w:r w:rsidRPr="00ED64C0">
        <w:rPr>
          <w:rFonts w:asciiTheme="minorHAnsi" w:hAnsiTheme="minorHAnsi" w:cstheme="minorHAnsi"/>
          <w:i/>
          <w:iCs/>
          <w:color w:val="000000" w:themeColor="text1"/>
          <w:szCs w:val="22"/>
        </w:rPr>
        <w:lastRenderedPageBreak/>
        <w:t>Yaamin is always looking at ways to develop technically, through seeking out opportunities within placements but also through identifying appropriate technical training opportunities, some of which include; Open learn, Proquis, Autodesk, ELLA. As part of his apprenticeship, Yaamin is also studying towards a degree of which he is achieving consistently high scores – the latest of those being 100% in CAD and 93.3% in Analytical Methods.</w:t>
      </w:r>
    </w:p>
    <w:p w:rsidR="0076294E" w:rsidRPr="00ED64C0" w:rsidRDefault="0076294E" w:rsidP="0076294E">
      <w:pPr>
        <w:rPr>
          <w:rFonts w:asciiTheme="minorHAnsi" w:hAnsiTheme="minorHAnsi" w:cstheme="minorHAnsi"/>
          <w:i/>
          <w:iCs/>
          <w:color w:val="000000" w:themeColor="text1"/>
          <w:szCs w:val="22"/>
        </w:rPr>
      </w:pPr>
      <w:r w:rsidRPr="00ED64C0">
        <w:rPr>
          <w:rFonts w:asciiTheme="minorHAnsi" w:hAnsiTheme="minorHAnsi" w:cstheme="minorHAnsi"/>
          <w:i/>
          <w:iCs/>
          <w:color w:val="000000" w:themeColor="text1"/>
          <w:szCs w:val="22"/>
        </w:rPr>
        <w:t xml:space="preserve">Yaamin is always keen to support and volunteer for extra-curricular activities, an example of this being the Movement to Work 2021 CEO summit Case Study, where Yaamin detailed his Movement to Work experience and what inspired him to join the </w:t>
      </w:r>
      <w:r w:rsidR="00ED05D2" w:rsidRPr="00ED64C0">
        <w:rPr>
          <w:rFonts w:asciiTheme="minorHAnsi" w:hAnsiTheme="minorHAnsi" w:cstheme="minorHAnsi"/>
          <w:i/>
          <w:iCs/>
          <w:color w:val="000000" w:themeColor="text1"/>
          <w:szCs w:val="22"/>
        </w:rPr>
        <w:t>programme</w:t>
      </w:r>
      <w:r w:rsidRPr="00ED64C0">
        <w:rPr>
          <w:rFonts w:asciiTheme="minorHAnsi" w:hAnsiTheme="minorHAnsi" w:cstheme="minorHAnsi"/>
          <w:i/>
          <w:iCs/>
          <w:color w:val="000000" w:themeColor="text1"/>
          <w:szCs w:val="22"/>
        </w:rPr>
        <w:t xml:space="preserve"> and subsequently the BAE Systems EDAS apprenticeship, offered shared experiences and details on how and why to get involved. Further to this, Yaamin is looking to further his CPD by looking to sign up as a STEM Ambassador. </w:t>
      </w:r>
    </w:p>
    <w:p w:rsidR="0076294E" w:rsidRPr="00ED64C0" w:rsidRDefault="0076294E" w:rsidP="0076294E">
      <w:pPr>
        <w:rPr>
          <w:rFonts w:asciiTheme="minorHAnsi" w:hAnsiTheme="minorHAnsi" w:cstheme="minorHAnsi"/>
          <w:i/>
          <w:iCs/>
          <w:color w:val="000000" w:themeColor="text1"/>
          <w:szCs w:val="22"/>
        </w:rPr>
      </w:pPr>
      <w:r w:rsidRPr="00ED64C0">
        <w:rPr>
          <w:rFonts w:asciiTheme="minorHAnsi" w:hAnsiTheme="minorHAnsi" w:cstheme="minorHAnsi"/>
          <w:i/>
          <w:iCs/>
          <w:color w:val="000000" w:themeColor="text1"/>
          <w:szCs w:val="22"/>
        </w:rPr>
        <w:t>Overall, Yaamin is a very hard working and conscientious individual, who is keen to develop himself and others. He is exceeding expectations in all areas of his apprenticeship and is continually self-reflecting on how he can improve, develop and progress as an Engineer.</w:t>
      </w:r>
      <w:r w:rsidR="00EE44B6" w:rsidRPr="00ED64C0">
        <w:rPr>
          <w:rFonts w:asciiTheme="minorHAnsi" w:hAnsiTheme="minorHAnsi" w:cstheme="minorHAnsi"/>
          <w:i/>
          <w:iCs/>
          <w:color w:val="000000" w:themeColor="text1"/>
          <w:szCs w:val="22"/>
        </w:rPr>
        <w:t>”</w:t>
      </w:r>
    </w:p>
    <w:p w:rsidR="00FE6C2D" w:rsidRPr="00ED64C0" w:rsidRDefault="00FE6C2D" w:rsidP="0076294E">
      <w:pPr>
        <w:rPr>
          <w:rFonts w:asciiTheme="minorHAnsi" w:hAnsiTheme="minorHAnsi" w:cstheme="minorHAnsi"/>
          <w:i/>
          <w:iCs/>
          <w:color w:val="000000" w:themeColor="text1"/>
          <w:szCs w:val="22"/>
        </w:rPr>
      </w:pPr>
    </w:p>
    <w:p w:rsidR="00FE6C2D" w:rsidRPr="00ED64C0" w:rsidRDefault="00FE6C2D" w:rsidP="0076294E">
      <w:pPr>
        <w:rPr>
          <w:rFonts w:asciiTheme="minorHAnsi" w:hAnsiTheme="minorHAnsi" w:cstheme="minorHAnsi"/>
          <w:b/>
          <w:iCs/>
          <w:color w:val="000000" w:themeColor="text1"/>
          <w:szCs w:val="22"/>
        </w:rPr>
      </w:pPr>
      <w:r w:rsidRPr="00ED64C0">
        <w:rPr>
          <w:rFonts w:asciiTheme="minorHAnsi" w:hAnsiTheme="minorHAnsi" w:cstheme="minorHAnsi"/>
          <w:b/>
          <w:iCs/>
          <w:color w:val="000000" w:themeColor="text1"/>
          <w:szCs w:val="22"/>
        </w:rPr>
        <w:t>Supporting his community in times of crisis:</w:t>
      </w:r>
      <w:r w:rsidR="00974375" w:rsidRPr="00ED64C0">
        <w:rPr>
          <w:rFonts w:asciiTheme="minorHAnsi" w:hAnsiTheme="minorHAnsi" w:cstheme="minorHAnsi"/>
          <w:b/>
          <w:iCs/>
          <w:color w:val="000000" w:themeColor="text1"/>
          <w:szCs w:val="22"/>
        </w:rPr>
        <w:t xml:space="preserve"> Yaamin’s own words</w:t>
      </w:r>
      <w:r w:rsidRPr="00ED64C0">
        <w:rPr>
          <w:rFonts w:asciiTheme="minorHAnsi" w:hAnsiTheme="minorHAnsi" w:cstheme="minorHAnsi"/>
          <w:b/>
          <w:iCs/>
          <w:color w:val="000000" w:themeColor="text1"/>
          <w:szCs w:val="22"/>
        </w:rPr>
        <w:t xml:space="preserve"> </w:t>
      </w:r>
    </w:p>
    <w:p w:rsidR="00034277" w:rsidRPr="00ED64C0" w:rsidRDefault="00FC6DA5" w:rsidP="00FC6DA5">
      <w:pPr>
        <w:pStyle w:val="PlainText"/>
        <w:rPr>
          <w:rFonts w:asciiTheme="minorHAnsi" w:hAnsiTheme="minorHAnsi" w:cstheme="minorHAnsi"/>
          <w:color w:val="000000" w:themeColor="text1"/>
          <w:szCs w:val="22"/>
        </w:rPr>
      </w:pPr>
      <w:r w:rsidRPr="00ED64C0">
        <w:rPr>
          <w:rFonts w:asciiTheme="minorHAnsi" w:hAnsiTheme="minorHAnsi" w:cstheme="minorHAnsi"/>
          <w:iCs/>
          <w:color w:val="000000" w:themeColor="text1"/>
          <w:szCs w:val="22"/>
        </w:rPr>
        <w:t>During the pandemic I took the opportunity to volunteer in my local community to provide essential support to those that were struggling</w:t>
      </w:r>
      <w:r w:rsidR="00445138" w:rsidRPr="00ED64C0">
        <w:rPr>
          <w:rFonts w:asciiTheme="minorHAnsi" w:hAnsiTheme="minorHAnsi" w:cstheme="minorHAnsi"/>
          <w:iCs/>
          <w:color w:val="000000" w:themeColor="text1"/>
          <w:szCs w:val="22"/>
        </w:rPr>
        <w:t xml:space="preserve"> during this challenging time</w:t>
      </w:r>
      <w:r w:rsidRPr="00ED64C0">
        <w:rPr>
          <w:rFonts w:asciiTheme="minorHAnsi" w:hAnsiTheme="minorHAnsi" w:cstheme="minorHAnsi"/>
          <w:iCs/>
          <w:color w:val="000000" w:themeColor="text1"/>
          <w:szCs w:val="22"/>
        </w:rPr>
        <w:t xml:space="preserve">. </w:t>
      </w:r>
      <w:r w:rsidR="007F4AC2" w:rsidRPr="00ED64C0">
        <w:rPr>
          <w:rFonts w:asciiTheme="minorHAnsi" w:hAnsiTheme="minorHAnsi" w:cstheme="minorHAnsi"/>
          <w:color w:val="000000" w:themeColor="text1"/>
          <w:szCs w:val="22"/>
        </w:rPr>
        <w:t xml:space="preserve">Over the previous </w:t>
      </w:r>
      <w:r w:rsidR="009E7494" w:rsidRPr="00ED64C0">
        <w:rPr>
          <w:rFonts w:asciiTheme="minorHAnsi" w:hAnsiTheme="minorHAnsi" w:cstheme="minorHAnsi"/>
          <w:color w:val="000000" w:themeColor="text1"/>
          <w:szCs w:val="22"/>
        </w:rPr>
        <w:t>eighteen</w:t>
      </w:r>
      <w:r w:rsidR="007F4AC2" w:rsidRPr="00ED64C0">
        <w:rPr>
          <w:rFonts w:asciiTheme="minorHAnsi" w:hAnsiTheme="minorHAnsi" w:cstheme="minorHAnsi"/>
          <w:color w:val="000000" w:themeColor="text1"/>
          <w:szCs w:val="22"/>
        </w:rPr>
        <w:t xml:space="preserve"> months since the pandemic first hit, it was clear to see the struggles </w:t>
      </w:r>
      <w:r w:rsidR="00034277" w:rsidRPr="00ED64C0">
        <w:rPr>
          <w:rFonts w:asciiTheme="minorHAnsi" w:hAnsiTheme="minorHAnsi" w:cstheme="minorHAnsi"/>
          <w:color w:val="000000" w:themeColor="text1"/>
          <w:szCs w:val="22"/>
        </w:rPr>
        <w:t>that some members of my community were under</w:t>
      </w:r>
      <w:r w:rsidR="007F4AC2" w:rsidRPr="00ED64C0">
        <w:rPr>
          <w:rFonts w:asciiTheme="minorHAnsi" w:hAnsiTheme="minorHAnsi" w:cstheme="minorHAnsi"/>
          <w:color w:val="000000" w:themeColor="text1"/>
          <w:szCs w:val="22"/>
        </w:rPr>
        <w:t xml:space="preserve"> to provide the basics</w:t>
      </w:r>
      <w:r w:rsidR="00034277" w:rsidRPr="00ED64C0">
        <w:rPr>
          <w:rFonts w:asciiTheme="minorHAnsi" w:hAnsiTheme="minorHAnsi" w:cstheme="minorHAnsi"/>
          <w:color w:val="000000" w:themeColor="text1"/>
          <w:szCs w:val="22"/>
        </w:rPr>
        <w:t xml:space="preserve"> necessities</w:t>
      </w:r>
      <w:r w:rsidR="007F4AC2" w:rsidRPr="00ED64C0">
        <w:rPr>
          <w:rFonts w:asciiTheme="minorHAnsi" w:hAnsiTheme="minorHAnsi" w:cstheme="minorHAnsi"/>
          <w:color w:val="000000" w:themeColor="text1"/>
          <w:szCs w:val="22"/>
        </w:rPr>
        <w:t xml:space="preserve"> for their families. T</w:t>
      </w:r>
      <w:r w:rsidR="007F4AC2" w:rsidRPr="00ED64C0">
        <w:rPr>
          <w:rFonts w:asciiTheme="minorHAnsi" w:hAnsiTheme="minorHAnsi" w:cstheme="minorHAnsi"/>
          <w:iCs/>
          <w:color w:val="000000" w:themeColor="text1"/>
          <w:szCs w:val="22"/>
        </w:rPr>
        <w:t xml:space="preserve">he idea of helping to provide some form of comfort to those </w:t>
      </w:r>
      <w:r w:rsidR="00445138" w:rsidRPr="00ED64C0">
        <w:rPr>
          <w:rFonts w:asciiTheme="minorHAnsi" w:hAnsiTheme="minorHAnsi" w:cstheme="minorHAnsi"/>
          <w:iCs/>
          <w:color w:val="000000" w:themeColor="text1"/>
          <w:szCs w:val="22"/>
        </w:rPr>
        <w:t>needing it most</w:t>
      </w:r>
      <w:r w:rsidR="00B80A4C" w:rsidRPr="00ED64C0">
        <w:rPr>
          <w:rFonts w:asciiTheme="minorHAnsi" w:hAnsiTheme="minorHAnsi" w:cstheme="minorHAnsi"/>
          <w:iCs/>
          <w:color w:val="000000" w:themeColor="text1"/>
          <w:szCs w:val="22"/>
        </w:rPr>
        <w:t>,</w:t>
      </w:r>
      <w:r w:rsidR="007F4AC2" w:rsidRPr="00ED64C0">
        <w:rPr>
          <w:rFonts w:asciiTheme="minorHAnsi" w:hAnsiTheme="minorHAnsi" w:cstheme="minorHAnsi"/>
          <w:iCs/>
          <w:color w:val="000000" w:themeColor="text1"/>
          <w:szCs w:val="22"/>
        </w:rPr>
        <w:t xml:space="preserve"> gave me a greater sense of purpose to get involved and try </w:t>
      </w:r>
      <w:r w:rsidR="007F4AC2" w:rsidRPr="00ED64C0">
        <w:rPr>
          <w:rFonts w:asciiTheme="minorHAnsi" w:hAnsiTheme="minorHAnsi" w:cstheme="minorHAnsi"/>
          <w:color w:val="000000" w:themeColor="text1"/>
          <w:szCs w:val="22"/>
        </w:rPr>
        <w:t>my upmost best</w:t>
      </w:r>
      <w:r w:rsidR="00445138" w:rsidRPr="00ED64C0">
        <w:rPr>
          <w:rFonts w:asciiTheme="minorHAnsi" w:hAnsiTheme="minorHAnsi" w:cstheme="minorHAnsi"/>
          <w:color w:val="000000" w:themeColor="text1"/>
          <w:szCs w:val="22"/>
        </w:rPr>
        <w:t xml:space="preserve"> to</w:t>
      </w:r>
      <w:r w:rsidR="007F4AC2" w:rsidRPr="00ED64C0">
        <w:rPr>
          <w:rFonts w:asciiTheme="minorHAnsi" w:hAnsiTheme="minorHAnsi" w:cstheme="minorHAnsi"/>
          <w:color w:val="000000" w:themeColor="text1"/>
          <w:szCs w:val="22"/>
        </w:rPr>
        <w:t xml:space="preserve"> help in some way. </w:t>
      </w:r>
      <w:r w:rsidR="00C8636D" w:rsidRPr="00ED64C0">
        <w:rPr>
          <w:rFonts w:asciiTheme="minorHAnsi" w:hAnsiTheme="minorHAnsi" w:cstheme="minorHAnsi"/>
          <w:color w:val="000000" w:themeColor="text1"/>
          <w:szCs w:val="22"/>
        </w:rPr>
        <w:t>Gaining support from</w:t>
      </w:r>
      <w:r w:rsidRPr="00ED64C0">
        <w:rPr>
          <w:rFonts w:asciiTheme="minorHAnsi" w:hAnsiTheme="minorHAnsi" w:cstheme="minorHAnsi"/>
          <w:color w:val="000000" w:themeColor="text1"/>
          <w:szCs w:val="22"/>
        </w:rPr>
        <w:t xml:space="preserve"> Bolton Food Aid and </w:t>
      </w:r>
      <w:r w:rsidR="00C8636D" w:rsidRPr="00ED64C0">
        <w:rPr>
          <w:rFonts w:asciiTheme="minorHAnsi" w:hAnsiTheme="minorHAnsi" w:cstheme="minorHAnsi"/>
          <w:color w:val="000000" w:themeColor="text1"/>
          <w:szCs w:val="22"/>
        </w:rPr>
        <w:t xml:space="preserve">sponsorship from a family run business, </w:t>
      </w:r>
      <w:r w:rsidRPr="00ED64C0">
        <w:rPr>
          <w:rFonts w:asciiTheme="minorHAnsi" w:hAnsiTheme="minorHAnsi" w:cstheme="minorHAnsi"/>
          <w:color w:val="000000" w:themeColor="text1"/>
          <w:szCs w:val="22"/>
        </w:rPr>
        <w:t>Right Care NW Ltd</w:t>
      </w:r>
      <w:r w:rsidR="00C8636D" w:rsidRPr="00ED64C0">
        <w:rPr>
          <w:rFonts w:asciiTheme="minorHAnsi" w:hAnsiTheme="minorHAnsi" w:cstheme="minorHAnsi"/>
          <w:color w:val="000000" w:themeColor="text1"/>
          <w:szCs w:val="22"/>
        </w:rPr>
        <w:t>,</w:t>
      </w:r>
      <w:r w:rsidRPr="00ED64C0">
        <w:rPr>
          <w:rFonts w:asciiTheme="minorHAnsi" w:hAnsiTheme="minorHAnsi" w:cstheme="minorHAnsi"/>
          <w:color w:val="000000" w:themeColor="text1"/>
          <w:szCs w:val="22"/>
        </w:rPr>
        <w:t xml:space="preserve"> I have been able to</w:t>
      </w:r>
      <w:r w:rsidR="004E1021" w:rsidRPr="00ED64C0">
        <w:rPr>
          <w:rFonts w:asciiTheme="minorHAnsi" w:hAnsiTheme="minorHAnsi" w:cstheme="minorHAnsi"/>
          <w:color w:val="000000" w:themeColor="text1"/>
          <w:szCs w:val="22"/>
        </w:rPr>
        <w:t xml:space="preserve"> operate on the “front Line” and</w:t>
      </w:r>
      <w:r w:rsidRPr="00ED64C0">
        <w:rPr>
          <w:rFonts w:asciiTheme="minorHAnsi" w:hAnsiTheme="minorHAnsi" w:cstheme="minorHAnsi"/>
          <w:color w:val="000000" w:themeColor="text1"/>
          <w:szCs w:val="22"/>
        </w:rPr>
        <w:t xml:space="preserve"> help deliver over 1</w:t>
      </w:r>
      <w:r w:rsidR="00F77641" w:rsidRPr="00ED64C0">
        <w:rPr>
          <w:rFonts w:asciiTheme="minorHAnsi" w:hAnsiTheme="minorHAnsi" w:cstheme="minorHAnsi"/>
          <w:color w:val="000000" w:themeColor="text1"/>
          <w:szCs w:val="22"/>
        </w:rPr>
        <w:t>,</w:t>
      </w:r>
      <w:r w:rsidRPr="00ED64C0">
        <w:rPr>
          <w:rFonts w:asciiTheme="minorHAnsi" w:hAnsiTheme="minorHAnsi" w:cstheme="minorHAnsi"/>
          <w:color w:val="000000" w:themeColor="text1"/>
          <w:szCs w:val="22"/>
        </w:rPr>
        <w:t>500 food parcels to the most vulnerable in the Bolton</w:t>
      </w:r>
      <w:r w:rsidR="00C8636D" w:rsidRPr="00ED64C0">
        <w:rPr>
          <w:rFonts w:asciiTheme="minorHAnsi" w:hAnsiTheme="minorHAnsi" w:cstheme="minorHAnsi"/>
          <w:color w:val="000000" w:themeColor="text1"/>
          <w:szCs w:val="22"/>
        </w:rPr>
        <w:t xml:space="preserve"> area</w:t>
      </w:r>
      <w:r w:rsidR="00F77641" w:rsidRPr="00ED64C0">
        <w:rPr>
          <w:rFonts w:asciiTheme="minorHAnsi" w:hAnsiTheme="minorHAnsi" w:cstheme="minorHAnsi"/>
          <w:color w:val="000000" w:themeColor="text1"/>
          <w:szCs w:val="22"/>
        </w:rPr>
        <w:t xml:space="preserve"> to date</w:t>
      </w:r>
      <w:r w:rsidRPr="00ED64C0">
        <w:rPr>
          <w:rFonts w:asciiTheme="minorHAnsi" w:hAnsiTheme="minorHAnsi" w:cstheme="minorHAnsi"/>
          <w:color w:val="000000" w:themeColor="text1"/>
          <w:szCs w:val="22"/>
        </w:rPr>
        <w:t>.</w:t>
      </w:r>
      <w:r w:rsidR="00445138" w:rsidRPr="00ED64C0">
        <w:rPr>
          <w:rFonts w:asciiTheme="minorHAnsi" w:hAnsiTheme="minorHAnsi" w:cstheme="minorHAnsi"/>
          <w:color w:val="000000" w:themeColor="text1"/>
          <w:szCs w:val="22"/>
        </w:rPr>
        <w:t xml:space="preserve"> </w:t>
      </w:r>
      <w:r w:rsidR="00034277" w:rsidRPr="00ED64C0">
        <w:rPr>
          <w:rFonts w:asciiTheme="minorHAnsi" w:hAnsiTheme="minorHAnsi" w:cstheme="minorHAnsi"/>
          <w:color w:val="000000" w:themeColor="text1"/>
          <w:szCs w:val="22"/>
        </w:rPr>
        <w:t>This involved spending time organising and carrying out contactless deliveries to th</w:t>
      </w:r>
      <w:r w:rsidR="00825AAD" w:rsidRPr="00ED64C0">
        <w:rPr>
          <w:rFonts w:asciiTheme="minorHAnsi" w:hAnsiTheme="minorHAnsi" w:cstheme="minorHAnsi"/>
          <w:color w:val="000000" w:themeColor="text1"/>
          <w:szCs w:val="22"/>
        </w:rPr>
        <w:t>ose who were not able to collect from the collection point. Alongside this, I also spent time speaking with individuals to try and tackle the stigma surrounding food aid</w:t>
      </w:r>
      <w:r w:rsidR="0093628D" w:rsidRPr="00ED64C0">
        <w:rPr>
          <w:rFonts w:asciiTheme="minorHAnsi" w:hAnsiTheme="minorHAnsi" w:cstheme="minorHAnsi"/>
          <w:color w:val="000000" w:themeColor="text1"/>
          <w:szCs w:val="22"/>
        </w:rPr>
        <w:t xml:space="preserve"> - </w:t>
      </w:r>
      <w:r w:rsidR="00825AAD" w:rsidRPr="00ED64C0">
        <w:rPr>
          <w:rFonts w:asciiTheme="minorHAnsi" w:hAnsiTheme="minorHAnsi" w:cstheme="minorHAnsi"/>
          <w:color w:val="000000" w:themeColor="text1"/>
          <w:szCs w:val="22"/>
        </w:rPr>
        <w:t>particular</w:t>
      </w:r>
      <w:r w:rsidR="003955C7" w:rsidRPr="00ED64C0">
        <w:rPr>
          <w:rFonts w:asciiTheme="minorHAnsi" w:hAnsiTheme="minorHAnsi" w:cstheme="minorHAnsi"/>
          <w:color w:val="000000" w:themeColor="text1"/>
          <w:szCs w:val="22"/>
        </w:rPr>
        <w:t>ly</w:t>
      </w:r>
      <w:r w:rsidR="00825AAD" w:rsidRPr="00ED64C0">
        <w:rPr>
          <w:rFonts w:asciiTheme="minorHAnsi" w:hAnsiTheme="minorHAnsi" w:cstheme="minorHAnsi"/>
          <w:color w:val="000000" w:themeColor="text1"/>
          <w:szCs w:val="22"/>
        </w:rPr>
        <w:t xml:space="preserve"> within the younger community. I wanted to emphasise the importance of accessing the support available to them</w:t>
      </w:r>
      <w:r w:rsidR="0093628D" w:rsidRPr="00ED64C0">
        <w:rPr>
          <w:rFonts w:asciiTheme="minorHAnsi" w:hAnsiTheme="minorHAnsi" w:cstheme="minorHAnsi"/>
          <w:color w:val="000000" w:themeColor="text1"/>
          <w:szCs w:val="22"/>
        </w:rPr>
        <w:t>; and that by</w:t>
      </w:r>
      <w:r w:rsidR="00825AAD" w:rsidRPr="00ED64C0">
        <w:rPr>
          <w:rFonts w:asciiTheme="minorHAnsi" w:hAnsiTheme="minorHAnsi" w:cstheme="minorHAnsi"/>
          <w:color w:val="000000" w:themeColor="text1"/>
          <w:szCs w:val="22"/>
        </w:rPr>
        <w:t xml:space="preserve"> </w:t>
      </w:r>
      <w:r w:rsidR="0093628D" w:rsidRPr="00ED64C0">
        <w:rPr>
          <w:rFonts w:asciiTheme="minorHAnsi" w:hAnsiTheme="minorHAnsi" w:cstheme="minorHAnsi"/>
          <w:color w:val="000000" w:themeColor="text1"/>
          <w:szCs w:val="22"/>
        </w:rPr>
        <w:t>making use of the</w:t>
      </w:r>
      <w:r w:rsidR="00825AAD" w:rsidRPr="00ED64C0">
        <w:rPr>
          <w:rFonts w:asciiTheme="minorHAnsi" w:hAnsiTheme="minorHAnsi" w:cstheme="minorHAnsi"/>
          <w:color w:val="000000" w:themeColor="text1"/>
          <w:szCs w:val="22"/>
        </w:rPr>
        <w:t xml:space="preserve"> </w:t>
      </w:r>
      <w:r w:rsidR="0093628D" w:rsidRPr="00ED64C0">
        <w:rPr>
          <w:rFonts w:asciiTheme="minorHAnsi" w:hAnsiTheme="minorHAnsi" w:cstheme="minorHAnsi"/>
          <w:color w:val="000000" w:themeColor="text1"/>
          <w:szCs w:val="22"/>
        </w:rPr>
        <w:t xml:space="preserve">available help and </w:t>
      </w:r>
      <w:r w:rsidR="00825AAD" w:rsidRPr="00ED64C0">
        <w:rPr>
          <w:rFonts w:asciiTheme="minorHAnsi" w:hAnsiTheme="minorHAnsi" w:cstheme="minorHAnsi"/>
          <w:color w:val="000000" w:themeColor="text1"/>
          <w:szCs w:val="22"/>
        </w:rPr>
        <w:t>support</w:t>
      </w:r>
      <w:r w:rsidR="0093628D" w:rsidRPr="00ED64C0">
        <w:rPr>
          <w:rFonts w:asciiTheme="minorHAnsi" w:hAnsiTheme="minorHAnsi" w:cstheme="minorHAnsi"/>
          <w:color w:val="000000" w:themeColor="text1"/>
          <w:szCs w:val="22"/>
        </w:rPr>
        <w:t xml:space="preserve"> during challenging times </w:t>
      </w:r>
      <w:r w:rsidR="00825AAD" w:rsidRPr="00ED64C0">
        <w:rPr>
          <w:rFonts w:asciiTheme="minorHAnsi" w:hAnsiTheme="minorHAnsi" w:cstheme="minorHAnsi"/>
          <w:color w:val="000000" w:themeColor="text1"/>
          <w:szCs w:val="22"/>
        </w:rPr>
        <w:t>such as the pandemic is a positive step and not an admission of defeat.</w:t>
      </w:r>
    </w:p>
    <w:p w:rsidR="00FC6DA5" w:rsidRPr="00ED64C0" w:rsidRDefault="00FC6DA5" w:rsidP="00FC6DA5">
      <w:pPr>
        <w:pStyle w:val="PlainText"/>
        <w:rPr>
          <w:rFonts w:asciiTheme="minorHAnsi" w:hAnsiTheme="minorHAnsi" w:cstheme="minorHAnsi"/>
          <w:color w:val="000000" w:themeColor="text1"/>
          <w:szCs w:val="22"/>
        </w:rPr>
      </w:pPr>
    </w:p>
    <w:p w:rsidR="00C8636D" w:rsidRPr="00ED64C0" w:rsidRDefault="00B80A4C" w:rsidP="00C8636D">
      <w:pPr>
        <w:pStyle w:val="PlainText"/>
        <w:rPr>
          <w:rFonts w:asciiTheme="minorHAnsi" w:hAnsiTheme="minorHAnsi" w:cstheme="minorHAnsi"/>
          <w:color w:val="000000" w:themeColor="text1"/>
          <w:szCs w:val="22"/>
        </w:rPr>
      </w:pPr>
      <w:r w:rsidRPr="00ED64C0">
        <w:rPr>
          <w:rFonts w:asciiTheme="minorHAnsi" w:hAnsiTheme="minorHAnsi" w:cstheme="minorHAnsi"/>
          <w:color w:val="000000" w:themeColor="text1"/>
          <w:szCs w:val="22"/>
        </w:rPr>
        <w:t xml:space="preserve">Despite </w:t>
      </w:r>
      <w:r w:rsidR="009E7494" w:rsidRPr="00ED64C0">
        <w:rPr>
          <w:rFonts w:asciiTheme="minorHAnsi" w:hAnsiTheme="minorHAnsi" w:cstheme="minorHAnsi"/>
          <w:color w:val="000000" w:themeColor="text1"/>
          <w:szCs w:val="22"/>
        </w:rPr>
        <w:t>it</w:t>
      </w:r>
      <w:r w:rsidRPr="00ED64C0">
        <w:rPr>
          <w:rFonts w:asciiTheme="minorHAnsi" w:hAnsiTheme="minorHAnsi" w:cstheme="minorHAnsi"/>
          <w:color w:val="000000" w:themeColor="text1"/>
          <w:szCs w:val="22"/>
        </w:rPr>
        <w:t xml:space="preserve"> being</w:t>
      </w:r>
      <w:r w:rsidR="00825AAD" w:rsidRPr="00ED64C0">
        <w:rPr>
          <w:rFonts w:asciiTheme="minorHAnsi" w:hAnsiTheme="minorHAnsi" w:cstheme="minorHAnsi"/>
          <w:color w:val="000000" w:themeColor="text1"/>
          <w:szCs w:val="22"/>
        </w:rPr>
        <w:t xml:space="preserve"> a</w:t>
      </w:r>
      <w:r w:rsidR="00C8636D" w:rsidRPr="00ED64C0">
        <w:rPr>
          <w:rFonts w:asciiTheme="minorHAnsi" w:hAnsiTheme="minorHAnsi" w:cstheme="minorHAnsi"/>
          <w:color w:val="000000" w:themeColor="text1"/>
          <w:szCs w:val="22"/>
        </w:rPr>
        <w:t xml:space="preserve"> relatively new initiative which launched in </w:t>
      </w:r>
      <w:r w:rsidR="004E1021" w:rsidRPr="00ED64C0">
        <w:rPr>
          <w:rFonts w:asciiTheme="minorHAnsi" w:hAnsiTheme="minorHAnsi" w:cstheme="minorHAnsi"/>
          <w:color w:val="000000" w:themeColor="text1"/>
          <w:szCs w:val="22"/>
        </w:rPr>
        <w:t>late 2020</w:t>
      </w:r>
      <w:r w:rsidR="00C8636D" w:rsidRPr="00ED64C0">
        <w:rPr>
          <w:rFonts w:asciiTheme="minorHAnsi" w:hAnsiTheme="minorHAnsi" w:cstheme="minorHAnsi"/>
          <w:color w:val="000000" w:themeColor="text1"/>
          <w:szCs w:val="22"/>
        </w:rPr>
        <w:t>, the res</w:t>
      </w:r>
      <w:r w:rsidR="00974375" w:rsidRPr="00ED64C0">
        <w:rPr>
          <w:rFonts w:asciiTheme="minorHAnsi" w:hAnsiTheme="minorHAnsi" w:cstheme="minorHAnsi"/>
          <w:color w:val="000000" w:themeColor="text1"/>
          <w:szCs w:val="22"/>
        </w:rPr>
        <w:t xml:space="preserve">ponse </w:t>
      </w:r>
      <w:r w:rsidR="009E7494" w:rsidRPr="00ED64C0">
        <w:rPr>
          <w:rFonts w:asciiTheme="minorHAnsi" w:hAnsiTheme="minorHAnsi" w:cstheme="minorHAnsi"/>
          <w:color w:val="000000" w:themeColor="text1"/>
          <w:szCs w:val="22"/>
        </w:rPr>
        <w:t>was</w:t>
      </w:r>
      <w:r w:rsidR="00974375" w:rsidRPr="00ED64C0">
        <w:rPr>
          <w:rFonts w:asciiTheme="minorHAnsi" w:hAnsiTheme="minorHAnsi" w:cstheme="minorHAnsi"/>
          <w:color w:val="000000" w:themeColor="text1"/>
          <w:szCs w:val="22"/>
        </w:rPr>
        <w:t xml:space="preserve"> immense!</w:t>
      </w:r>
      <w:r w:rsidR="00C8636D" w:rsidRPr="00ED64C0">
        <w:rPr>
          <w:rFonts w:asciiTheme="minorHAnsi" w:hAnsiTheme="minorHAnsi" w:cstheme="minorHAnsi"/>
          <w:color w:val="000000" w:themeColor="text1"/>
          <w:szCs w:val="22"/>
        </w:rPr>
        <w:t xml:space="preserve"> With the support provided by community champions of Mo</w:t>
      </w:r>
      <w:r w:rsidR="004E1021" w:rsidRPr="00ED64C0">
        <w:rPr>
          <w:rFonts w:asciiTheme="minorHAnsi" w:hAnsiTheme="minorHAnsi" w:cstheme="minorHAnsi"/>
          <w:color w:val="000000" w:themeColor="text1"/>
          <w:szCs w:val="22"/>
        </w:rPr>
        <w:t>r</w:t>
      </w:r>
      <w:r w:rsidRPr="00ED64C0">
        <w:rPr>
          <w:rFonts w:asciiTheme="minorHAnsi" w:hAnsiTheme="minorHAnsi" w:cstheme="minorHAnsi"/>
          <w:color w:val="000000" w:themeColor="text1"/>
          <w:szCs w:val="22"/>
        </w:rPr>
        <w:t>rison</w:t>
      </w:r>
      <w:r w:rsidR="00C8636D" w:rsidRPr="00ED64C0">
        <w:rPr>
          <w:rFonts w:asciiTheme="minorHAnsi" w:hAnsiTheme="minorHAnsi" w:cstheme="minorHAnsi"/>
          <w:color w:val="000000" w:themeColor="text1"/>
          <w:szCs w:val="22"/>
        </w:rPr>
        <w:t>s</w:t>
      </w:r>
      <w:r w:rsidR="007F4AC2" w:rsidRPr="00ED64C0">
        <w:rPr>
          <w:rFonts w:asciiTheme="minorHAnsi" w:hAnsiTheme="minorHAnsi" w:cstheme="minorHAnsi"/>
          <w:color w:val="000000" w:themeColor="text1"/>
          <w:szCs w:val="22"/>
        </w:rPr>
        <w:t>, Tesco, Fare</w:t>
      </w:r>
      <w:r w:rsidR="00C8636D" w:rsidRPr="00ED64C0">
        <w:rPr>
          <w:rFonts w:asciiTheme="minorHAnsi" w:hAnsiTheme="minorHAnsi" w:cstheme="minorHAnsi"/>
          <w:color w:val="000000" w:themeColor="text1"/>
          <w:szCs w:val="22"/>
        </w:rPr>
        <w:t>S</w:t>
      </w:r>
      <w:r w:rsidR="004E1021" w:rsidRPr="00ED64C0">
        <w:rPr>
          <w:rFonts w:asciiTheme="minorHAnsi" w:hAnsiTheme="minorHAnsi" w:cstheme="minorHAnsi"/>
          <w:color w:val="000000" w:themeColor="text1"/>
          <w:szCs w:val="22"/>
        </w:rPr>
        <w:t xml:space="preserve">hare </w:t>
      </w:r>
      <w:r w:rsidR="00C8636D" w:rsidRPr="00ED64C0">
        <w:rPr>
          <w:rFonts w:asciiTheme="minorHAnsi" w:hAnsiTheme="minorHAnsi" w:cstheme="minorHAnsi"/>
          <w:color w:val="000000" w:themeColor="text1"/>
          <w:szCs w:val="22"/>
        </w:rPr>
        <w:t xml:space="preserve">along with countless donations from the local community, </w:t>
      </w:r>
      <w:r w:rsidR="00825AAD" w:rsidRPr="00ED64C0">
        <w:rPr>
          <w:rFonts w:asciiTheme="minorHAnsi" w:hAnsiTheme="minorHAnsi" w:cstheme="minorHAnsi"/>
          <w:color w:val="000000" w:themeColor="text1"/>
          <w:szCs w:val="22"/>
        </w:rPr>
        <w:t>we</w:t>
      </w:r>
      <w:r w:rsidR="00C8636D" w:rsidRPr="00ED64C0">
        <w:rPr>
          <w:rFonts w:asciiTheme="minorHAnsi" w:hAnsiTheme="minorHAnsi" w:cstheme="minorHAnsi"/>
          <w:color w:val="000000" w:themeColor="text1"/>
          <w:szCs w:val="22"/>
        </w:rPr>
        <w:t xml:space="preserve"> </w:t>
      </w:r>
      <w:r w:rsidR="009E7494" w:rsidRPr="00ED64C0">
        <w:rPr>
          <w:rFonts w:asciiTheme="minorHAnsi" w:hAnsiTheme="minorHAnsi" w:cstheme="minorHAnsi"/>
          <w:color w:val="000000" w:themeColor="text1"/>
          <w:szCs w:val="22"/>
        </w:rPr>
        <w:t>were</w:t>
      </w:r>
      <w:r w:rsidR="00C8636D" w:rsidRPr="00ED64C0">
        <w:rPr>
          <w:rFonts w:asciiTheme="minorHAnsi" w:hAnsiTheme="minorHAnsi" w:cstheme="minorHAnsi"/>
          <w:color w:val="000000" w:themeColor="text1"/>
          <w:szCs w:val="22"/>
        </w:rPr>
        <w:t xml:space="preserve"> able to </w:t>
      </w:r>
      <w:r w:rsidR="00825AAD" w:rsidRPr="00ED64C0">
        <w:rPr>
          <w:rFonts w:asciiTheme="minorHAnsi" w:hAnsiTheme="minorHAnsi" w:cstheme="minorHAnsi"/>
          <w:color w:val="000000" w:themeColor="text1"/>
          <w:szCs w:val="22"/>
        </w:rPr>
        <w:t xml:space="preserve">continually </w:t>
      </w:r>
      <w:r w:rsidR="00C8636D" w:rsidRPr="00ED64C0">
        <w:rPr>
          <w:rFonts w:asciiTheme="minorHAnsi" w:hAnsiTheme="minorHAnsi" w:cstheme="minorHAnsi"/>
          <w:color w:val="000000" w:themeColor="text1"/>
          <w:szCs w:val="22"/>
        </w:rPr>
        <w:t xml:space="preserve">support </w:t>
      </w:r>
      <w:r w:rsidR="007F4AC2" w:rsidRPr="00ED64C0">
        <w:rPr>
          <w:rFonts w:asciiTheme="minorHAnsi" w:hAnsiTheme="minorHAnsi" w:cstheme="minorHAnsi"/>
          <w:color w:val="000000" w:themeColor="text1"/>
          <w:szCs w:val="22"/>
        </w:rPr>
        <w:t>countless</w:t>
      </w:r>
      <w:r w:rsidR="00C8636D" w:rsidRPr="00ED64C0">
        <w:rPr>
          <w:rFonts w:asciiTheme="minorHAnsi" w:hAnsiTheme="minorHAnsi" w:cstheme="minorHAnsi"/>
          <w:color w:val="000000" w:themeColor="text1"/>
          <w:szCs w:val="22"/>
        </w:rPr>
        <w:t xml:space="preserve"> families </w:t>
      </w:r>
      <w:r w:rsidR="004E1021" w:rsidRPr="00ED64C0">
        <w:rPr>
          <w:rFonts w:asciiTheme="minorHAnsi" w:hAnsiTheme="minorHAnsi" w:cstheme="minorHAnsi"/>
          <w:color w:val="000000" w:themeColor="text1"/>
          <w:szCs w:val="22"/>
        </w:rPr>
        <w:t xml:space="preserve">with basic provisions and non-perishables </w:t>
      </w:r>
      <w:r w:rsidR="00C8636D" w:rsidRPr="00ED64C0">
        <w:rPr>
          <w:rFonts w:asciiTheme="minorHAnsi" w:hAnsiTheme="minorHAnsi" w:cstheme="minorHAnsi"/>
          <w:color w:val="000000" w:themeColor="text1"/>
          <w:szCs w:val="22"/>
        </w:rPr>
        <w:t xml:space="preserve">across </w:t>
      </w:r>
      <w:r w:rsidR="007F4AC2" w:rsidRPr="00ED64C0">
        <w:rPr>
          <w:rFonts w:asciiTheme="minorHAnsi" w:hAnsiTheme="minorHAnsi" w:cstheme="minorHAnsi"/>
          <w:color w:val="000000" w:themeColor="text1"/>
          <w:szCs w:val="22"/>
        </w:rPr>
        <w:t>the</w:t>
      </w:r>
      <w:r w:rsidR="00C8636D" w:rsidRPr="00ED64C0">
        <w:rPr>
          <w:rFonts w:asciiTheme="minorHAnsi" w:hAnsiTheme="minorHAnsi" w:cstheme="minorHAnsi"/>
          <w:color w:val="000000" w:themeColor="text1"/>
          <w:szCs w:val="22"/>
        </w:rPr>
        <w:t xml:space="preserve"> community in just</w:t>
      </w:r>
      <w:r w:rsidR="009E7494" w:rsidRPr="00ED64C0">
        <w:rPr>
          <w:rFonts w:asciiTheme="minorHAnsi" w:hAnsiTheme="minorHAnsi" w:cstheme="minorHAnsi"/>
          <w:color w:val="000000" w:themeColor="text1"/>
          <w:szCs w:val="22"/>
        </w:rPr>
        <w:t xml:space="preserve"> the first</w:t>
      </w:r>
      <w:r w:rsidR="007F4AC2" w:rsidRPr="00ED64C0">
        <w:rPr>
          <w:rFonts w:asciiTheme="minorHAnsi" w:hAnsiTheme="minorHAnsi" w:cstheme="minorHAnsi"/>
          <w:color w:val="000000" w:themeColor="text1"/>
          <w:szCs w:val="22"/>
        </w:rPr>
        <w:t xml:space="preserve"> 10</w:t>
      </w:r>
      <w:r w:rsidR="00C8636D" w:rsidRPr="00ED64C0">
        <w:rPr>
          <w:rFonts w:asciiTheme="minorHAnsi" w:hAnsiTheme="minorHAnsi" w:cstheme="minorHAnsi"/>
          <w:color w:val="000000" w:themeColor="text1"/>
          <w:szCs w:val="22"/>
        </w:rPr>
        <w:t xml:space="preserve"> weeks. Furthermore, I am looking to continue in my efforts on building these relationships over the </w:t>
      </w:r>
      <w:r w:rsidRPr="00ED64C0">
        <w:rPr>
          <w:rFonts w:asciiTheme="minorHAnsi" w:hAnsiTheme="minorHAnsi" w:cstheme="minorHAnsi"/>
          <w:color w:val="000000" w:themeColor="text1"/>
          <w:szCs w:val="22"/>
        </w:rPr>
        <w:t xml:space="preserve">coming </w:t>
      </w:r>
      <w:r w:rsidR="009E7494" w:rsidRPr="00ED64C0">
        <w:rPr>
          <w:rFonts w:asciiTheme="minorHAnsi" w:hAnsiTheme="minorHAnsi" w:cstheme="minorHAnsi"/>
          <w:color w:val="000000" w:themeColor="text1"/>
          <w:szCs w:val="22"/>
        </w:rPr>
        <w:t>year through a variety of initiatives</w:t>
      </w:r>
      <w:r w:rsidR="00C8636D" w:rsidRPr="00ED64C0">
        <w:rPr>
          <w:rFonts w:asciiTheme="minorHAnsi" w:hAnsiTheme="minorHAnsi" w:cstheme="minorHAnsi"/>
          <w:color w:val="000000" w:themeColor="text1"/>
          <w:szCs w:val="22"/>
        </w:rPr>
        <w:t>. This will help to further strengthen</w:t>
      </w:r>
      <w:r w:rsidR="00A86CBC" w:rsidRPr="00ED64C0">
        <w:rPr>
          <w:rFonts w:asciiTheme="minorHAnsi" w:hAnsiTheme="minorHAnsi" w:cstheme="minorHAnsi"/>
          <w:color w:val="000000" w:themeColor="text1"/>
          <w:szCs w:val="22"/>
        </w:rPr>
        <w:t xml:space="preserve"> the</w:t>
      </w:r>
      <w:r w:rsidR="00C8636D" w:rsidRPr="00ED64C0">
        <w:rPr>
          <w:rFonts w:asciiTheme="minorHAnsi" w:hAnsiTheme="minorHAnsi" w:cstheme="minorHAnsi"/>
          <w:color w:val="000000" w:themeColor="text1"/>
          <w:szCs w:val="22"/>
        </w:rPr>
        <w:t xml:space="preserve"> </w:t>
      </w:r>
      <w:r w:rsidR="00A86CBC" w:rsidRPr="00ED64C0">
        <w:rPr>
          <w:rFonts w:asciiTheme="minorHAnsi" w:hAnsiTheme="minorHAnsi" w:cstheme="minorHAnsi"/>
          <w:color w:val="000000" w:themeColor="text1"/>
          <w:szCs w:val="22"/>
        </w:rPr>
        <w:t>relationships built thus far, all of</w:t>
      </w:r>
      <w:r w:rsidR="00C8636D" w:rsidRPr="00ED64C0">
        <w:rPr>
          <w:rFonts w:asciiTheme="minorHAnsi" w:hAnsiTheme="minorHAnsi" w:cstheme="minorHAnsi"/>
          <w:color w:val="000000" w:themeColor="text1"/>
          <w:szCs w:val="22"/>
        </w:rPr>
        <w:t xml:space="preserve"> </w:t>
      </w:r>
      <w:r w:rsidR="00F77641" w:rsidRPr="00ED64C0">
        <w:rPr>
          <w:rFonts w:asciiTheme="minorHAnsi" w:hAnsiTheme="minorHAnsi" w:cstheme="minorHAnsi"/>
          <w:color w:val="000000" w:themeColor="text1"/>
          <w:szCs w:val="22"/>
        </w:rPr>
        <w:t xml:space="preserve">which </w:t>
      </w:r>
      <w:r w:rsidR="009E7494" w:rsidRPr="00ED64C0">
        <w:rPr>
          <w:rFonts w:asciiTheme="minorHAnsi" w:hAnsiTheme="minorHAnsi" w:cstheme="minorHAnsi"/>
          <w:color w:val="000000" w:themeColor="text1"/>
          <w:szCs w:val="22"/>
        </w:rPr>
        <w:t xml:space="preserve">has </w:t>
      </w:r>
      <w:r w:rsidR="00C8636D" w:rsidRPr="00ED64C0">
        <w:rPr>
          <w:rFonts w:asciiTheme="minorHAnsi" w:hAnsiTheme="minorHAnsi" w:cstheme="minorHAnsi"/>
          <w:color w:val="000000" w:themeColor="text1"/>
          <w:szCs w:val="22"/>
        </w:rPr>
        <w:t xml:space="preserve">played a monumental </w:t>
      </w:r>
      <w:r w:rsidR="00F77641" w:rsidRPr="00ED64C0">
        <w:rPr>
          <w:rFonts w:asciiTheme="minorHAnsi" w:hAnsiTheme="minorHAnsi" w:cstheme="minorHAnsi"/>
          <w:color w:val="000000" w:themeColor="text1"/>
          <w:szCs w:val="22"/>
        </w:rPr>
        <w:t>role</w:t>
      </w:r>
      <w:r w:rsidR="00C8636D" w:rsidRPr="00ED64C0">
        <w:rPr>
          <w:rFonts w:asciiTheme="minorHAnsi" w:hAnsiTheme="minorHAnsi" w:cstheme="minorHAnsi"/>
          <w:color w:val="000000" w:themeColor="text1"/>
          <w:szCs w:val="22"/>
        </w:rPr>
        <w:t xml:space="preserve"> to</w:t>
      </w:r>
      <w:r w:rsidR="00F77641" w:rsidRPr="00ED64C0">
        <w:rPr>
          <w:rFonts w:asciiTheme="minorHAnsi" w:hAnsiTheme="minorHAnsi" w:cstheme="minorHAnsi"/>
          <w:color w:val="000000" w:themeColor="text1"/>
          <w:szCs w:val="22"/>
        </w:rPr>
        <w:t xml:space="preserve"> help </w:t>
      </w:r>
      <w:r w:rsidR="00C8636D" w:rsidRPr="00ED64C0">
        <w:rPr>
          <w:rFonts w:asciiTheme="minorHAnsi" w:hAnsiTheme="minorHAnsi" w:cstheme="minorHAnsi"/>
          <w:color w:val="000000" w:themeColor="text1"/>
          <w:szCs w:val="22"/>
        </w:rPr>
        <w:t xml:space="preserve">consistently distribute food parcels on a </w:t>
      </w:r>
      <w:r w:rsidR="00A86CBC" w:rsidRPr="00ED64C0">
        <w:rPr>
          <w:rFonts w:asciiTheme="minorHAnsi" w:hAnsiTheme="minorHAnsi" w:cstheme="minorHAnsi"/>
          <w:color w:val="000000" w:themeColor="text1"/>
          <w:szCs w:val="22"/>
        </w:rPr>
        <w:t>regular</w:t>
      </w:r>
      <w:r w:rsidR="00C8636D" w:rsidRPr="00ED64C0">
        <w:rPr>
          <w:rFonts w:asciiTheme="minorHAnsi" w:hAnsiTheme="minorHAnsi" w:cstheme="minorHAnsi"/>
          <w:color w:val="000000" w:themeColor="text1"/>
          <w:szCs w:val="22"/>
        </w:rPr>
        <w:t xml:space="preserve"> basis</w:t>
      </w:r>
      <w:r w:rsidR="009E7494" w:rsidRPr="00ED64C0">
        <w:rPr>
          <w:rFonts w:asciiTheme="minorHAnsi" w:hAnsiTheme="minorHAnsi" w:cstheme="minorHAnsi"/>
          <w:color w:val="000000" w:themeColor="text1"/>
          <w:szCs w:val="22"/>
        </w:rPr>
        <w:t xml:space="preserve"> through the </w:t>
      </w:r>
      <w:r w:rsidR="00A86CBC" w:rsidRPr="00ED64C0">
        <w:rPr>
          <w:rFonts w:asciiTheme="minorHAnsi" w:hAnsiTheme="minorHAnsi" w:cstheme="minorHAnsi"/>
          <w:color w:val="000000" w:themeColor="text1"/>
          <w:szCs w:val="22"/>
        </w:rPr>
        <w:t>pandemic</w:t>
      </w:r>
      <w:r w:rsidR="00C8636D" w:rsidRPr="00ED64C0">
        <w:rPr>
          <w:rFonts w:asciiTheme="minorHAnsi" w:hAnsiTheme="minorHAnsi" w:cstheme="minorHAnsi"/>
          <w:color w:val="000000" w:themeColor="text1"/>
          <w:szCs w:val="22"/>
        </w:rPr>
        <w:t>.</w:t>
      </w:r>
      <w:r w:rsidR="004E1021" w:rsidRPr="00ED64C0">
        <w:rPr>
          <w:rFonts w:asciiTheme="minorHAnsi" w:hAnsiTheme="minorHAnsi" w:cstheme="minorHAnsi"/>
          <w:color w:val="000000" w:themeColor="text1"/>
          <w:szCs w:val="22"/>
        </w:rPr>
        <w:t xml:space="preserve"> </w:t>
      </w:r>
    </w:p>
    <w:p w:rsidR="00FE6C2D" w:rsidRPr="00ED64C0" w:rsidRDefault="00FE6C2D" w:rsidP="0076294E">
      <w:pPr>
        <w:rPr>
          <w:rFonts w:asciiTheme="minorHAnsi" w:hAnsiTheme="minorHAnsi" w:cstheme="minorHAnsi"/>
          <w:b/>
          <w:iCs/>
          <w:color w:val="000000" w:themeColor="text1"/>
          <w:szCs w:val="22"/>
        </w:rPr>
      </w:pPr>
    </w:p>
    <w:p w:rsidR="00323310" w:rsidRDefault="00323310" w:rsidP="00323310">
      <w:pPr>
        <w:rPr>
          <w:rFonts w:asciiTheme="minorHAnsi" w:eastAsia="Times New Roman" w:hAnsiTheme="minorHAnsi" w:cstheme="minorHAnsi"/>
          <w:color w:val="000000" w:themeColor="text1"/>
          <w:szCs w:val="22"/>
        </w:rPr>
      </w:pPr>
    </w:p>
    <w:p w:rsidR="00323310" w:rsidRDefault="00323310" w:rsidP="00323310">
      <w:pPr>
        <w:rPr>
          <w:rFonts w:asciiTheme="minorHAnsi" w:eastAsia="Times New Roman" w:hAnsiTheme="minorHAnsi" w:cstheme="minorHAnsi"/>
          <w:color w:val="000000" w:themeColor="text1"/>
          <w:szCs w:val="22"/>
        </w:rPr>
      </w:pPr>
    </w:p>
    <w:p w:rsidR="00323310" w:rsidRDefault="00323310" w:rsidP="00323310">
      <w:pPr>
        <w:rPr>
          <w:rFonts w:asciiTheme="minorHAnsi" w:eastAsia="Times New Roman" w:hAnsiTheme="minorHAnsi" w:cstheme="minorHAnsi"/>
          <w:color w:val="000000" w:themeColor="text1"/>
          <w:szCs w:val="22"/>
        </w:rPr>
      </w:pPr>
    </w:p>
    <w:p w:rsidR="00F72A9F" w:rsidRPr="00323310" w:rsidRDefault="00323310" w:rsidP="00323310">
      <w:pPr>
        <w:rPr>
          <w:rStyle w:val="s1"/>
          <w:rFonts w:asciiTheme="minorHAnsi" w:hAnsiTheme="minorHAnsi" w:cstheme="minorHAnsi"/>
          <w:b/>
          <w:iCs/>
          <w:color w:val="000000" w:themeColor="text1"/>
          <w:szCs w:val="22"/>
        </w:rPr>
      </w:pPr>
      <w:r w:rsidRPr="00323310">
        <w:rPr>
          <w:rFonts w:asciiTheme="minorHAnsi" w:eastAsia="Times New Roman" w:hAnsiTheme="minorHAnsi" w:cstheme="minorHAnsi"/>
          <w:b/>
          <w:color w:val="000000" w:themeColor="text1"/>
          <w:szCs w:val="22"/>
        </w:rPr>
        <w:lastRenderedPageBreak/>
        <w:t xml:space="preserve">Questions and Answers : </w:t>
      </w:r>
      <w:r w:rsidRPr="00323310">
        <w:rPr>
          <w:rFonts w:asciiTheme="minorHAnsi" w:hAnsiTheme="minorHAnsi" w:cstheme="minorHAnsi"/>
          <w:b/>
          <w:iCs/>
          <w:color w:val="000000" w:themeColor="text1"/>
          <w:szCs w:val="22"/>
        </w:rPr>
        <w:t>Yaamin’s own words</w:t>
      </w:r>
      <w:r w:rsidR="00B80A4C" w:rsidRPr="00323310">
        <w:rPr>
          <w:rFonts w:asciiTheme="minorHAnsi" w:eastAsia="Times New Roman" w:hAnsiTheme="minorHAnsi" w:cstheme="minorHAnsi"/>
          <w:b/>
          <w:color w:val="000000" w:themeColor="text1"/>
          <w:szCs w:val="22"/>
        </w:rPr>
        <w:t xml:space="preserve">     </w:t>
      </w:r>
    </w:p>
    <w:p w:rsidR="00886D0D" w:rsidRPr="00ED64C0" w:rsidRDefault="00F72A9F" w:rsidP="00F72A9F">
      <w:pPr>
        <w:pStyle w:val="p1"/>
        <w:spacing w:before="0" w:beforeAutospacing="0" w:after="0" w:afterAutospacing="0"/>
        <w:rPr>
          <w:rStyle w:val="s1"/>
          <w:rFonts w:asciiTheme="minorHAnsi" w:hAnsiTheme="minorHAnsi" w:cstheme="minorHAnsi"/>
          <w:b/>
          <w:bCs/>
          <w:sz w:val="22"/>
          <w:szCs w:val="22"/>
        </w:rPr>
      </w:pPr>
      <w:r w:rsidRPr="00ED64C0">
        <w:rPr>
          <w:rStyle w:val="s1"/>
          <w:rFonts w:asciiTheme="minorHAnsi" w:hAnsiTheme="minorHAnsi" w:cstheme="minorHAnsi"/>
          <w:b/>
          <w:bCs/>
          <w:sz w:val="22"/>
          <w:szCs w:val="22"/>
        </w:rPr>
        <w:t>What have you enjoyed most about your journey with BAE Systems?</w:t>
      </w:r>
    </w:p>
    <w:p w:rsidR="00886D0D" w:rsidRPr="00ED64C0" w:rsidRDefault="00886D0D" w:rsidP="00886D0D">
      <w:pPr>
        <w:pStyle w:val="p1"/>
        <w:spacing w:before="0" w:beforeAutospacing="0" w:after="0" w:afterAutospacing="0"/>
        <w:rPr>
          <w:rFonts w:asciiTheme="minorHAnsi" w:hAnsiTheme="minorHAnsi" w:cstheme="minorHAnsi"/>
          <w:sz w:val="22"/>
          <w:szCs w:val="22"/>
        </w:rPr>
      </w:pPr>
      <w:r w:rsidRPr="00ED64C0">
        <w:rPr>
          <w:rStyle w:val="s2"/>
          <w:rFonts w:asciiTheme="minorHAnsi" w:hAnsiTheme="minorHAnsi" w:cstheme="minorHAnsi"/>
          <w:sz w:val="22"/>
          <w:szCs w:val="22"/>
        </w:rPr>
        <w:t>My fascination for aviation began at a very young age, and it is my innate curiosity for flight which is what steered me towards a career in aerospace. I am extremely fortunate to now be working in the industry and in such a diverse role where I have ample opportunity to work with individuals and projects from across all areas of the business. This not only ensures that no day is li</w:t>
      </w:r>
      <w:r w:rsidR="00C82E0A" w:rsidRPr="00ED64C0">
        <w:rPr>
          <w:rStyle w:val="s2"/>
          <w:rFonts w:asciiTheme="minorHAnsi" w:hAnsiTheme="minorHAnsi" w:cstheme="minorHAnsi"/>
          <w:sz w:val="22"/>
          <w:szCs w:val="22"/>
        </w:rPr>
        <w:t>ke any other, but the day-to-</w:t>
      </w:r>
      <w:r w:rsidRPr="00ED64C0">
        <w:rPr>
          <w:rStyle w:val="s2"/>
          <w:rFonts w:asciiTheme="minorHAnsi" w:hAnsiTheme="minorHAnsi" w:cstheme="minorHAnsi"/>
          <w:sz w:val="22"/>
          <w:szCs w:val="22"/>
        </w:rPr>
        <w:t>day challenges that this comes with is constant adventure and incredibly invigorating.</w:t>
      </w:r>
    </w:p>
    <w:p w:rsidR="00886D0D" w:rsidRPr="00ED64C0" w:rsidRDefault="00886D0D" w:rsidP="00886D0D">
      <w:pPr>
        <w:pStyle w:val="p2"/>
        <w:spacing w:before="0" w:beforeAutospacing="0" w:after="0" w:afterAutospacing="0"/>
        <w:rPr>
          <w:rFonts w:asciiTheme="minorHAnsi" w:hAnsiTheme="minorHAnsi" w:cstheme="minorHAnsi"/>
          <w:sz w:val="22"/>
          <w:szCs w:val="22"/>
        </w:rPr>
      </w:pPr>
    </w:p>
    <w:p w:rsidR="00886D0D" w:rsidRPr="00ED64C0" w:rsidRDefault="00886D0D" w:rsidP="00886D0D">
      <w:pPr>
        <w:pStyle w:val="p1"/>
        <w:spacing w:before="0" w:beforeAutospacing="0" w:after="0" w:afterAutospacing="0"/>
        <w:rPr>
          <w:rFonts w:asciiTheme="minorHAnsi" w:hAnsiTheme="minorHAnsi" w:cstheme="minorHAnsi"/>
          <w:sz w:val="22"/>
          <w:szCs w:val="22"/>
        </w:rPr>
      </w:pPr>
      <w:r w:rsidRPr="00ED64C0">
        <w:rPr>
          <w:rStyle w:val="s2"/>
          <w:rFonts w:asciiTheme="minorHAnsi" w:hAnsiTheme="minorHAnsi" w:cstheme="minorHAnsi"/>
          <w:sz w:val="22"/>
          <w:szCs w:val="22"/>
        </w:rPr>
        <w:t>To date, my journey as an Engineering Apprentice at BAE Systems has far exceeded all my expectations. The time I have spent on my placements have given me exposure to a wide array of learning experiences that academic studies</w:t>
      </w:r>
      <w:r w:rsidRPr="00ED64C0">
        <w:rPr>
          <w:rFonts w:asciiTheme="minorHAnsi" w:hAnsiTheme="minorHAnsi" w:cstheme="minorHAnsi"/>
          <w:sz w:val="22"/>
          <w:szCs w:val="22"/>
        </w:rPr>
        <w:t xml:space="preserve"> </w:t>
      </w:r>
      <w:r w:rsidRPr="00ED64C0">
        <w:rPr>
          <w:rStyle w:val="s2"/>
          <w:rFonts w:asciiTheme="minorHAnsi" w:hAnsiTheme="minorHAnsi" w:cstheme="minorHAnsi"/>
          <w:sz w:val="22"/>
          <w:szCs w:val="22"/>
        </w:rPr>
        <w:t>alone would not have been able to provide. Although I have always regarded myself as an ambitious and conscientious individual; by regularly setting myself personal goals, I have been able to embolden myself further to approach all opportunities with even greater determination. With this in mind, what I have enjoyed most is the way in which my placements have given me a broad overview across the engineering lifecycle,</w:t>
      </w:r>
      <w:r w:rsidRPr="00ED64C0">
        <w:rPr>
          <w:rFonts w:asciiTheme="minorHAnsi" w:hAnsiTheme="minorHAnsi" w:cstheme="minorHAnsi"/>
          <w:sz w:val="22"/>
          <w:szCs w:val="22"/>
        </w:rPr>
        <w:t xml:space="preserve"> </w:t>
      </w:r>
      <w:r w:rsidRPr="00ED64C0">
        <w:rPr>
          <w:rStyle w:val="s2"/>
          <w:rFonts w:asciiTheme="minorHAnsi" w:hAnsiTheme="minorHAnsi" w:cstheme="minorHAnsi"/>
          <w:sz w:val="22"/>
          <w:szCs w:val="22"/>
        </w:rPr>
        <w:t>whilst being able to demonstrate the key</w:t>
      </w:r>
      <w:r w:rsidRPr="00ED64C0">
        <w:rPr>
          <w:rFonts w:asciiTheme="minorHAnsi" w:hAnsiTheme="minorHAnsi" w:cstheme="minorHAnsi"/>
          <w:sz w:val="22"/>
          <w:szCs w:val="22"/>
        </w:rPr>
        <w:t xml:space="preserve"> </w:t>
      </w:r>
      <w:r w:rsidRPr="00ED64C0">
        <w:rPr>
          <w:rStyle w:val="s2"/>
          <w:rFonts w:asciiTheme="minorHAnsi" w:hAnsiTheme="minorHAnsi" w:cstheme="minorHAnsi"/>
          <w:sz w:val="22"/>
          <w:szCs w:val="22"/>
        </w:rPr>
        <w:t>fundamentals required to make a project</w:t>
      </w:r>
      <w:r w:rsidRPr="00ED64C0">
        <w:rPr>
          <w:rFonts w:asciiTheme="minorHAnsi" w:hAnsiTheme="minorHAnsi" w:cstheme="minorHAnsi"/>
          <w:sz w:val="22"/>
          <w:szCs w:val="22"/>
        </w:rPr>
        <w:t xml:space="preserve"> </w:t>
      </w:r>
      <w:r w:rsidRPr="00ED64C0">
        <w:rPr>
          <w:rStyle w:val="s2"/>
          <w:rFonts w:asciiTheme="minorHAnsi" w:hAnsiTheme="minorHAnsi" w:cstheme="minorHAnsi"/>
          <w:sz w:val="22"/>
          <w:szCs w:val="22"/>
        </w:rPr>
        <w:t>successful. </w:t>
      </w:r>
    </w:p>
    <w:p w:rsidR="00886D0D" w:rsidRPr="00ED64C0" w:rsidRDefault="00886D0D" w:rsidP="00886D0D">
      <w:pPr>
        <w:pStyle w:val="p2"/>
        <w:spacing w:before="0" w:beforeAutospacing="0" w:after="0" w:afterAutospacing="0"/>
        <w:rPr>
          <w:rFonts w:asciiTheme="minorHAnsi" w:hAnsiTheme="minorHAnsi" w:cstheme="minorHAnsi"/>
          <w:sz w:val="22"/>
          <w:szCs w:val="22"/>
        </w:rPr>
      </w:pPr>
    </w:p>
    <w:p w:rsidR="00886D0D" w:rsidRPr="00ED64C0" w:rsidRDefault="00886D0D" w:rsidP="00886D0D">
      <w:pPr>
        <w:pStyle w:val="p1"/>
        <w:spacing w:before="0" w:beforeAutospacing="0" w:after="0" w:afterAutospacing="0"/>
        <w:rPr>
          <w:rFonts w:asciiTheme="minorHAnsi" w:hAnsiTheme="minorHAnsi" w:cstheme="minorHAnsi"/>
          <w:sz w:val="22"/>
          <w:szCs w:val="22"/>
        </w:rPr>
      </w:pPr>
      <w:r w:rsidRPr="00ED64C0">
        <w:rPr>
          <w:rStyle w:val="s2"/>
          <w:rFonts w:asciiTheme="minorHAnsi" w:hAnsiTheme="minorHAnsi" w:cstheme="minorHAnsi"/>
          <w:sz w:val="22"/>
          <w:szCs w:val="22"/>
        </w:rPr>
        <w:t xml:space="preserve">Over the last 12 months, I have also taken a leading role in the Movement to Work Alumni network at BAE Systems. This has primarily been focussed </w:t>
      </w:r>
      <w:r w:rsidR="00463D73" w:rsidRPr="00ED64C0">
        <w:rPr>
          <w:rStyle w:val="s2"/>
          <w:rFonts w:asciiTheme="minorHAnsi" w:hAnsiTheme="minorHAnsi" w:cstheme="minorHAnsi"/>
          <w:sz w:val="22"/>
          <w:szCs w:val="22"/>
        </w:rPr>
        <w:t>on providing</w:t>
      </w:r>
      <w:r w:rsidRPr="00ED64C0">
        <w:rPr>
          <w:rStyle w:val="s2"/>
          <w:rFonts w:asciiTheme="minorHAnsi" w:hAnsiTheme="minorHAnsi" w:cstheme="minorHAnsi"/>
          <w:sz w:val="22"/>
          <w:szCs w:val="22"/>
        </w:rPr>
        <w:t xml:space="preserve"> an internal opportunity for employees who have joined via a similar path to me with a space to network, share and develop as a group and as individuals. The world of work can seem daunting, and it was for me which I why I want to share my experiences and offer my support to young aspiring individua</w:t>
      </w:r>
      <w:r w:rsidR="00463D73" w:rsidRPr="00ED64C0">
        <w:rPr>
          <w:rStyle w:val="s2"/>
          <w:rFonts w:asciiTheme="minorHAnsi" w:hAnsiTheme="minorHAnsi" w:cstheme="minorHAnsi"/>
          <w:sz w:val="22"/>
          <w:szCs w:val="22"/>
        </w:rPr>
        <w:t xml:space="preserve">ls who have joined the business, </w:t>
      </w:r>
      <w:r w:rsidRPr="00ED64C0">
        <w:rPr>
          <w:rStyle w:val="s2"/>
          <w:rFonts w:asciiTheme="minorHAnsi" w:hAnsiTheme="minorHAnsi" w:cstheme="minorHAnsi"/>
          <w:sz w:val="22"/>
          <w:szCs w:val="22"/>
        </w:rPr>
        <w:t>and help them develop their skills and confidence</w:t>
      </w:r>
      <w:r w:rsidR="00463D73" w:rsidRPr="00ED64C0">
        <w:rPr>
          <w:rStyle w:val="s2"/>
          <w:rFonts w:asciiTheme="minorHAnsi" w:hAnsiTheme="minorHAnsi" w:cstheme="minorHAnsi"/>
          <w:sz w:val="22"/>
          <w:szCs w:val="22"/>
        </w:rPr>
        <w:t xml:space="preserve"> as they start on their journey.</w:t>
      </w:r>
    </w:p>
    <w:p w:rsidR="00886D0D" w:rsidRPr="00ED64C0" w:rsidRDefault="00886D0D" w:rsidP="00886D0D">
      <w:pPr>
        <w:pStyle w:val="p2"/>
        <w:spacing w:before="0" w:beforeAutospacing="0" w:after="0" w:afterAutospacing="0"/>
        <w:rPr>
          <w:rFonts w:asciiTheme="minorHAnsi" w:hAnsiTheme="minorHAnsi" w:cstheme="minorHAnsi"/>
          <w:sz w:val="22"/>
          <w:szCs w:val="22"/>
        </w:rPr>
      </w:pPr>
    </w:p>
    <w:p w:rsidR="00296190" w:rsidRPr="00ED64C0" w:rsidRDefault="00446BB3" w:rsidP="00FE564E">
      <w:pPr>
        <w:rPr>
          <w:rStyle w:val="s2"/>
          <w:rFonts w:asciiTheme="minorHAnsi" w:hAnsiTheme="minorHAnsi" w:cstheme="minorHAnsi"/>
          <w:szCs w:val="22"/>
          <w:lang w:eastAsia="en-GB"/>
        </w:rPr>
      </w:pPr>
      <w:r w:rsidRPr="00ED64C0">
        <w:rPr>
          <w:rStyle w:val="s2"/>
          <w:rFonts w:asciiTheme="minorHAnsi" w:hAnsiTheme="minorHAnsi" w:cstheme="minorHAnsi"/>
          <w:szCs w:val="22"/>
          <w:lang w:eastAsia="en-GB"/>
        </w:rPr>
        <w:t>The memorable experiences and opportunities presented to me to date have all been truly inspiring and have been made possible by taking the leap and participating in the ‘Get into Engineering’ programme with Movement to Work. I am now very excited for the future, as I continue to strive for personal development and career progression within the company over the coming years.</w:t>
      </w:r>
    </w:p>
    <w:p w:rsidR="00F72A9F" w:rsidRPr="00ED64C0" w:rsidRDefault="00F72A9F" w:rsidP="00FE564E">
      <w:pPr>
        <w:rPr>
          <w:rFonts w:asciiTheme="minorHAnsi" w:hAnsiTheme="minorHAnsi" w:cstheme="minorHAnsi"/>
          <w:b/>
          <w:szCs w:val="22"/>
        </w:rPr>
      </w:pPr>
    </w:p>
    <w:p w:rsidR="00F72A9F" w:rsidRPr="00ED64C0" w:rsidRDefault="00F72A9F" w:rsidP="00F72A9F">
      <w:pPr>
        <w:pStyle w:val="p1"/>
        <w:spacing w:before="0" w:beforeAutospacing="0" w:after="0" w:afterAutospacing="0"/>
        <w:rPr>
          <w:rFonts w:asciiTheme="minorHAnsi" w:hAnsiTheme="minorHAnsi" w:cstheme="minorHAnsi"/>
          <w:color w:val="C00000"/>
          <w:sz w:val="22"/>
          <w:szCs w:val="22"/>
        </w:rPr>
      </w:pPr>
    </w:p>
    <w:p w:rsidR="00EE01E0" w:rsidRPr="00ED64C0" w:rsidRDefault="00EE01E0" w:rsidP="00EE01E0">
      <w:pPr>
        <w:pStyle w:val="p1"/>
        <w:spacing w:before="0" w:beforeAutospacing="0" w:after="0" w:afterAutospacing="0"/>
        <w:rPr>
          <w:rStyle w:val="s1"/>
          <w:rFonts w:asciiTheme="minorHAnsi" w:hAnsiTheme="minorHAnsi" w:cstheme="minorHAnsi"/>
          <w:b/>
          <w:bCs/>
          <w:sz w:val="22"/>
          <w:szCs w:val="22"/>
        </w:rPr>
      </w:pPr>
      <w:r w:rsidRPr="00ED64C0">
        <w:rPr>
          <w:rStyle w:val="s1"/>
          <w:rFonts w:asciiTheme="minorHAnsi" w:hAnsiTheme="minorHAnsi" w:cstheme="minorHAnsi"/>
          <w:b/>
          <w:bCs/>
          <w:sz w:val="22"/>
          <w:szCs w:val="22"/>
        </w:rPr>
        <w:t>What skills have you developed since being on the programme?</w:t>
      </w:r>
    </w:p>
    <w:p w:rsidR="00EE01E0" w:rsidRPr="00ED64C0" w:rsidRDefault="00BB166C" w:rsidP="00BB166C">
      <w:pPr>
        <w:pStyle w:val="p1"/>
        <w:spacing w:before="0" w:beforeAutospacing="0" w:after="0" w:afterAutospacing="0"/>
        <w:rPr>
          <w:rStyle w:val="s2"/>
          <w:rFonts w:asciiTheme="minorHAnsi" w:hAnsiTheme="minorHAnsi" w:cstheme="minorHAnsi"/>
          <w:color w:val="C00000"/>
          <w:sz w:val="22"/>
          <w:szCs w:val="22"/>
        </w:rPr>
      </w:pPr>
      <w:r w:rsidRPr="00ED64C0">
        <w:rPr>
          <w:rStyle w:val="s2"/>
          <w:rFonts w:asciiTheme="minorHAnsi" w:hAnsiTheme="minorHAnsi" w:cstheme="minorHAnsi"/>
          <w:sz w:val="22"/>
          <w:szCs w:val="22"/>
        </w:rPr>
        <w:t>Although I am still at such an early stage of my career at BAE Systems, the</w:t>
      </w:r>
      <w:r w:rsidRPr="00ED64C0">
        <w:rPr>
          <w:rFonts w:asciiTheme="minorHAnsi" w:hAnsiTheme="minorHAnsi" w:cstheme="minorHAnsi"/>
          <w:sz w:val="22"/>
          <w:szCs w:val="22"/>
        </w:rPr>
        <w:t xml:space="preserve"> </w:t>
      </w:r>
      <w:r w:rsidRPr="00ED64C0">
        <w:rPr>
          <w:rStyle w:val="s2"/>
          <w:rFonts w:asciiTheme="minorHAnsi" w:hAnsiTheme="minorHAnsi" w:cstheme="minorHAnsi"/>
          <w:sz w:val="22"/>
          <w:szCs w:val="22"/>
        </w:rPr>
        <w:t xml:space="preserve">development of my skills accompanied by my achievements and accomplishments have </w:t>
      </w:r>
      <w:r w:rsidR="005E00E2" w:rsidRPr="00ED64C0">
        <w:rPr>
          <w:rStyle w:val="s2"/>
          <w:rFonts w:asciiTheme="minorHAnsi" w:hAnsiTheme="minorHAnsi" w:cstheme="minorHAnsi"/>
          <w:sz w:val="22"/>
          <w:szCs w:val="22"/>
        </w:rPr>
        <w:t>surpassed</w:t>
      </w:r>
      <w:r w:rsidRPr="00ED64C0">
        <w:rPr>
          <w:rStyle w:val="s2"/>
          <w:rFonts w:asciiTheme="minorHAnsi" w:hAnsiTheme="minorHAnsi" w:cstheme="minorHAnsi"/>
          <w:sz w:val="22"/>
          <w:szCs w:val="22"/>
        </w:rPr>
        <w:t xml:space="preserve"> all of my wildest expectations. </w:t>
      </w:r>
      <w:r w:rsidR="00DF40B3" w:rsidRPr="00ED64C0">
        <w:rPr>
          <w:rStyle w:val="s2"/>
          <w:rFonts w:asciiTheme="minorHAnsi" w:hAnsiTheme="minorHAnsi" w:cstheme="minorHAnsi"/>
          <w:sz w:val="22"/>
          <w:szCs w:val="22"/>
        </w:rPr>
        <w:t>Transferring</w:t>
      </w:r>
      <w:r w:rsidR="000948C6" w:rsidRPr="00ED64C0">
        <w:rPr>
          <w:rStyle w:val="s2"/>
          <w:rFonts w:asciiTheme="minorHAnsi" w:hAnsiTheme="minorHAnsi" w:cstheme="minorHAnsi"/>
          <w:sz w:val="22"/>
          <w:szCs w:val="22"/>
        </w:rPr>
        <w:t xml:space="preserve"> the theoretical knowledge </w:t>
      </w:r>
      <w:r w:rsidR="00B660F9" w:rsidRPr="00ED64C0">
        <w:rPr>
          <w:rStyle w:val="s2"/>
          <w:rFonts w:asciiTheme="minorHAnsi" w:hAnsiTheme="minorHAnsi" w:cstheme="minorHAnsi"/>
          <w:sz w:val="22"/>
          <w:szCs w:val="22"/>
        </w:rPr>
        <w:t>attained from the ‘Get in to Engineering’ programme</w:t>
      </w:r>
      <w:r w:rsidR="000948C6" w:rsidRPr="00ED64C0">
        <w:rPr>
          <w:rStyle w:val="s2"/>
          <w:rFonts w:asciiTheme="minorHAnsi" w:hAnsiTheme="minorHAnsi" w:cstheme="minorHAnsi"/>
          <w:sz w:val="22"/>
          <w:szCs w:val="22"/>
        </w:rPr>
        <w:t xml:space="preserve"> to my professional work </w:t>
      </w:r>
      <w:r w:rsidR="00DF40B3" w:rsidRPr="00ED64C0">
        <w:rPr>
          <w:rStyle w:val="s2"/>
          <w:rFonts w:asciiTheme="minorHAnsi" w:hAnsiTheme="minorHAnsi" w:cstheme="minorHAnsi"/>
          <w:sz w:val="22"/>
          <w:szCs w:val="22"/>
        </w:rPr>
        <w:t xml:space="preserve">has allowed me to diversify my experiences, and in doing so I have been able to regularly challenge myself and </w:t>
      </w:r>
      <w:r w:rsidRPr="00ED64C0">
        <w:rPr>
          <w:rStyle w:val="s2"/>
          <w:rFonts w:asciiTheme="minorHAnsi" w:hAnsiTheme="minorHAnsi" w:cstheme="minorHAnsi"/>
          <w:sz w:val="22"/>
          <w:szCs w:val="22"/>
        </w:rPr>
        <w:t>acquire</w:t>
      </w:r>
      <w:r w:rsidR="00DF40B3" w:rsidRPr="00ED64C0">
        <w:rPr>
          <w:rStyle w:val="s2"/>
          <w:rFonts w:asciiTheme="minorHAnsi" w:hAnsiTheme="minorHAnsi" w:cstheme="minorHAnsi"/>
          <w:sz w:val="22"/>
          <w:szCs w:val="22"/>
        </w:rPr>
        <w:t xml:space="preserve"> a range of new skills.</w:t>
      </w:r>
      <w:r w:rsidR="00B660F9" w:rsidRPr="00ED64C0">
        <w:rPr>
          <w:rStyle w:val="s2"/>
          <w:rFonts w:asciiTheme="minorHAnsi" w:hAnsiTheme="minorHAnsi" w:cstheme="minorHAnsi"/>
          <w:sz w:val="22"/>
          <w:szCs w:val="22"/>
        </w:rPr>
        <w:t xml:space="preserve"> </w:t>
      </w:r>
      <w:r w:rsidR="000948C6" w:rsidRPr="00ED64C0">
        <w:rPr>
          <w:rStyle w:val="s2"/>
          <w:rFonts w:asciiTheme="minorHAnsi" w:hAnsiTheme="minorHAnsi" w:cstheme="minorHAnsi"/>
          <w:sz w:val="22"/>
          <w:szCs w:val="22"/>
        </w:rPr>
        <w:t>By definition engineering is a detail-orient</w:t>
      </w:r>
      <w:r w:rsidR="00337312" w:rsidRPr="00ED64C0">
        <w:rPr>
          <w:rStyle w:val="s2"/>
          <w:rFonts w:asciiTheme="minorHAnsi" w:hAnsiTheme="minorHAnsi" w:cstheme="minorHAnsi"/>
          <w:sz w:val="22"/>
          <w:szCs w:val="22"/>
        </w:rPr>
        <w:t>at</w:t>
      </w:r>
      <w:r w:rsidR="000948C6" w:rsidRPr="00ED64C0">
        <w:rPr>
          <w:rStyle w:val="s2"/>
          <w:rFonts w:asciiTheme="minorHAnsi" w:hAnsiTheme="minorHAnsi" w:cstheme="minorHAnsi"/>
          <w:sz w:val="22"/>
          <w:szCs w:val="22"/>
        </w:rPr>
        <w:t>ed profession, and so accuracy and precision are two attributes which I have been able to develop, both of whi</w:t>
      </w:r>
      <w:r w:rsidRPr="00ED64C0">
        <w:rPr>
          <w:rStyle w:val="s2"/>
          <w:rFonts w:asciiTheme="minorHAnsi" w:hAnsiTheme="minorHAnsi" w:cstheme="minorHAnsi"/>
          <w:sz w:val="22"/>
          <w:szCs w:val="22"/>
        </w:rPr>
        <w:t xml:space="preserve">ch are now utilised on a daily </w:t>
      </w:r>
      <w:r w:rsidR="000948C6" w:rsidRPr="00ED64C0">
        <w:rPr>
          <w:rStyle w:val="s2"/>
          <w:rFonts w:asciiTheme="minorHAnsi" w:hAnsiTheme="minorHAnsi" w:cstheme="minorHAnsi"/>
          <w:sz w:val="22"/>
          <w:szCs w:val="22"/>
        </w:rPr>
        <w:t xml:space="preserve">basis. </w:t>
      </w:r>
      <w:r w:rsidRPr="00ED64C0">
        <w:rPr>
          <w:rStyle w:val="s2"/>
          <w:rFonts w:asciiTheme="minorHAnsi" w:hAnsiTheme="minorHAnsi" w:cstheme="minorHAnsi"/>
          <w:sz w:val="22"/>
          <w:szCs w:val="22"/>
        </w:rPr>
        <w:t xml:space="preserve">Harnessing the knowledge gained </w:t>
      </w:r>
      <w:r w:rsidR="00463D73" w:rsidRPr="00ED64C0">
        <w:rPr>
          <w:rStyle w:val="s2"/>
          <w:rFonts w:asciiTheme="minorHAnsi" w:hAnsiTheme="minorHAnsi" w:cstheme="minorHAnsi"/>
          <w:sz w:val="22"/>
          <w:szCs w:val="22"/>
        </w:rPr>
        <w:t>from</w:t>
      </w:r>
      <w:r w:rsidRPr="00ED64C0">
        <w:rPr>
          <w:rStyle w:val="s2"/>
          <w:rFonts w:asciiTheme="minorHAnsi" w:hAnsiTheme="minorHAnsi" w:cstheme="minorHAnsi"/>
          <w:sz w:val="22"/>
          <w:szCs w:val="22"/>
        </w:rPr>
        <w:t xml:space="preserve"> all areas of </w:t>
      </w:r>
      <w:r w:rsidR="00B660F9" w:rsidRPr="00ED64C0">
        <w:rPr>
          <w:rStyle w:val="s2"/>
          <w:rFonts w:asciiTheme="minorHAnsi" w:hAnsiTheme="minorHAnsi" w:cstheme="minorHAnsi"/>
          <w:sz w:val="22"/>
          <w:szCs w:val="22"/>
        </w:rPr>
        <w:t xml:space="preserve">my Aerospace Engineering Degree and </w:t>
      </w:r>
      <w:r w:rsidRPr="00ED64C0">
        <w:rPr>
          <w:rStyle w:val="s2"/>
          <w:rFonts w:asciiTheme="minorHAnsi" w:hAnsiTheme="minorHAnsi" w:cstheme="minorHAnsi"/>
          <w:sz w:val="22"/>
          <w:szCs w:val="22"/>
        </w:rPr>
        <w:t xml:space="preserve">using </w:t>
      </w:r>
      <w:r w:rsidR="00B660F9" w:rsidRPr="00ED64C0">
        <w:rPr>
          <w:rStyle w:val="s2"/>
          <w:rFonts w:asciiTheme="minorHAnsi" w:hAnsiTheme="minorHAnsi" w:cstheme="minorHAnsi"/>
          <w:sz w:val="22"/>
          <w:szCs w:val="22"/>
        </w:rPr>
        <w:t xml:space="preserve">the experiences attained during placements has also equipped me with the tools necessary for critical reasoning on </w:t>
      </w:r>
      <w:r w:rsidR="00463D73" w:rsidRPr="00ED64C0">
        <w:rPr>
          <w:rStyle w:val="s2"/>
          <w:rFonts w:asciiTheme="minorHAnsi" w:hAnsiTheme="minorHAnsi" w:cstheme="minorHAnsi"/>
          <w:sz w:val="22"/>
          <w:szCs w:val="22"/>
        </w:rPr>
        <w:t>everyday</w:t>
      </w:r>
      <w:r w:rsidR="00B660F9" w:rsidRPr="00ED64C0">
        <w:rPr>
          <w:rStyle w:val="s2"/>
          <w:rFonts w:asciiTheme="minorHAnsi" w:hAnsiTheme="minorHAnsi" w:cstheme="minorHAnsi"/>
          <w:sz w:val="22"/>
          <w:szCs w:val="22"/>
        </w:rPr>
        <w:t xml:space="preserve"> tasks</w:t>
      </w:r>
      <w:r w:rsidR="005E00E2" w:rsidRPr="00ED64C0">
        <w:rPr>
          <w:rStyle w:val="s2"/>
          <w:rFonts w:asciiTheme="minorHAnsi" w:hAnsiTheme="minorHAnsi" w:cstheme="minorHAnsi"/>
          <w:sz w:val="22"/>
          <w:szCs w:val="22"/>
        </w:rPr>
        <w:t>; and this</w:t>
      </w:r>
      <w:r w:rsidR="00B660F9" w:rsidRPr="00ED64C0">
        <w:rPr>
          <w:rStyle w:val="s2"/>
          <w:rFonts w:asciiTheme="minorHAnsi" w:hAnsiTheme="minorHAnsi" w:cstheme="minorHAnsi"/>
          <w:sz w:val="22"/>
          <w:szCs w:val="22"/>
        </w:rPr>
        <w:t xml:space="preserve"> </w:t>
      </w:r>
      <w:r w:rsidR="005E00E2" w:rsidRPr="00ED64C0">
        <w:rPr>
          <w:rStyle w:val="s2"/>
          <w:rFonts w:asciiTheme="minorHAnsi" w:hAnsiTheme="minorHAnsi" w:cstheme="minorHAnsi"/>
          <w:sz w:val="22"/>
          <w:szCs w:val="22"/>
        </w:rPr>
        <w:t xml:space="preserve">makes </w:t>
      </w:r>
      <w:r w:rsidR="00B660F9" w:rsidRPr="00ED64C0">
        <w:rPr>
          <w:rStyle w:val="s2"/>
          <w:rFonts w:asciiTheme="minorHAnsi" w:hAnsiTheme="minorHAnsi" w:cstheme="minorHAnsi"/>
          <w:sz w:val="22"/>
          <w:szCs w:val="22"/>
        </w:rPr>
        <w:t xml:space="preserve">certain they are executed to the highest of standards. Aside from this, I would say </w:t>
      </w:r>
      <w:r w:rsidRPr="00ED64C0">
        <w:rPr>
          <w:rStyle w:val="s2"/>
          <w:rFonts w:asciiTheme="minorHAnsi" w:hAnsiTheme="minorHAnsi" w:cstheme="minorHAnsi"/>
          <w:sz w:val="22"/>
          <w:szCs w:val="22"/>
        </w:rPr>
        <w:t xml:space="preserve">that </w:t>
      </w:r>
      <w:r w:rsidR="00B660F9" w:rsidRPr="00ED64C0">
        <w:rPr>
          <w:rStyle w:val="s2"/>
          <w:rFonts w:asciiTheme="minorHAnsi" w:hAnsiTheme="minorHAnsi" w:cstheme="minorHAnsi"/>
          <w:sz w:val="22"/>
          <w:szCs w:val="22"/>
        </w:rPr>
        <w:t>having an inquisitive and outward-looking</w:t>
      </w:r>
      <w:r w:rsidR="00352D42" w:rsidRPr="00ED64C0">
        <w:rPr>
          <w:rStyle w:val="s2"/>
          <w:rFonts w:asciiTheme="minorHAnsi" w:hAnsiTheme="minorHAnsi" w:cstheme="minorHAnsi"/>
          <w:sz w:val="22"/>
          <w:szCs w:val="22"/>
        </w:rPr>
        <w:t xml:space="preserve"> approach </w:t>
      </w:r>
      <w:r w:rsidR="00B660F9" w:rsidRPr="00ED64C0">
        <w:rPr>
          <w:rStyle w:val="s2"/>
          <w:rFonts w:asciiTheme="minorHAnsi" w:hAnsiTheme="minorHAnsi" w:cstheme="minorHAnsi"/>
          <w:sz w:val="22"/>
          <w:szCs w:val="22"/>
        </w:rPr>
        <w:t>by being receptive to a wide variety of ideas from more than one perspective</w:t>
      </w:r>
      <w:r w:rsidR="00352D42" w:rsidRPr="00ED64C0">
        <w:rPr>
          <w:rStyle w:val="s2"/>
          <w:rFonts w:asciiTheme="minorHAnsi" w:hAnsiTheme="minorHAnsi" w:cstheme="minorHAnsi"/>
          <w:sz w:val="22"/>
          <w:szCs w:val="22"/>
        </w:rPr>
        <w:t>,</w:t>
      </w:r>
      <w:r w:rsidR="005E00E2" w:rsidRPr="00ED64C0">
        <w:rPr>
          <w:rStyle w:val="s2"/>
          <w:rFonts w:asciiTheme="minorHAnsi" w:hAnsiTheme="minorHAnsi" w:cstheme="minorHAnsi"/>
          <w:sz w:val="22"/>
          <w:szCs w:val="22"/>
        </w:rPr>
        <w:t xml:space="preserve"> has allowed me to embrace various possibilities and opportunities in my profession.</w:t>
      </w:r>
      <w:r w:rsidR="00352D42" w:rsidRPr="00ED64C0">
        <w:rPr>
          <w:rStyle w:val="s2"/>
          <w:rFonts w:asciiTheme="minorHAnsi" w:hAnsiTheme="minorHAnsi" w:cstheme="minorHAnsi"/>
          <w:sz w:val="22"/>
          <w:szCs w:val="22"/>
        </w:rPr>
        <w:t xml:space="preserve"> </w:t>
      </w:r>
      <w:r w:rsidR="005E00E2" w:rsidRPr="00ED64C0">
        <w:rPr>
          <w:rStyle w:val="s2"/>
          <w:rFonts w:asciiTheme="minorHAnsi" w:hAnsiTheme="minorHAnsi" w:cstheme="minorHAnsi"/>
          <w:sz w:val="22"/>
          <w:szCs w:val="22"/>
        </w:rPr>
        <w:t>In doing so, I am now able to</w:t>
      </w:r>
      <w:r w:rsidR="00B660F9" w:rsidRPr="00ED64C0">
        <w:rPr>
          <w:rStyle w:val="s2"/>
          <w:rFonts w:asciiTheme="minorHAnsi" w:hAnsiTheme="minorHAnsi" w:cstheme="minorHAnsi"/>
          <w:sz w:val="22"/>
          <w:szCs w:val="22"/>
        </w:rPr>
        <w:t xml:space="preserve"> think critically and more rationally when working to achieve a set of deliverables.</w:t>
      </w:r>
      <w:r w:rsidR="00B660F9" w:rsidRPr="00ED64C0">
        <w:rPr>
          <w:rStyle w:val="s2"/>
          <w:rFonts w:asciiTheme="minorHAnsi" w:hAnsiTheme="minorHAnsi" w:cstheme="minorHAnsi"/>
          <w:sz w:val="22"/>
          <w:szCs w:val="22"/>
        </w:rPr>
        <w:br/>
      </w:r>
    </w:p>
    <w:p w:rsidR="00BB166C" w:rsidRPr="00ED64C0" w:rsidRDefault="00BB166C" w:rsidP="00EE01E0">
      <w:pPr>
        <w:pStyle w:val="p1"/>
        <w:spacing w:before="0" w:beforeAutospacing="0" w:after="0" w:afterAutospacing="0"/>
        <w:rPr>
          <w:rStyle w:val="s2"/>
          <w:rFonts w:asciiTheme="minorHAnsi" w:hAnsiTheme="minorHAnsi" w:cstheme="minorHAnsi"/>
          <w:sz w:val="22"/>
          <w:szCs w:val="22"/>
        </w:rPr>
      </w:pPr>
    </w:p>
    <w:p w:rsidR="00EE01E0" w:rsidRPr="00ED64C0" w:rsidRDefault="00EE01E0" w:rsidP="00EE01E0">
      <w:pPr>
        <w:pStyle w:val="p1"/>
        <w:spacing w:before="0" w:beforeAutospacing="0" w:after="0" w:afterAutospacing="0"/>
        <w:rPr>
          <w:rFonts w:asciiTheme="minorHAnsi" w:hAnsiTheme="minorHAnsi" w:cstheme="minorHAnsi"/>
          <w:sz w:val="22"/>
          <w:szCs w:val="22"/>
        </w:rPr>
      </w:pPr>
      <w:r w:rsidRPr="00ED64C0">
        <w:rPr>
          <w:rStyle w:val="s1"/>
          <w:rFonts w:asciiTheme="minorHAnsi" w:hAnsiTheme="minorHAnsi" w:cstheme="minorHAnsi"/>
          <w:b/>
          <w:bCs/>
          <w:sz w:val="22"/>
          <w:szCs w:val="22"/>
        </w:rPr>
        <w:t>Have you been on outward bound, and if so, what was your experience like?</w:t>
      </w:r>
    </w:p>
    <w:p w:rsidR="00EE01E0" w:rsidRPr="00ED64C0" w:rsidRDefault="00EE01E0" w:rsidP="00EE01E0">
      <w:pPr>
        <w:pStyle w:val="p1"/>
        <w:spacing w:before="0" w:beforeAutospacing="0" w:after="0" w:afterAutospacing="0"/>
        <w:rPr>
          <w:rFonts w:asciiTheme="minorHAnsi" w:hAnsiTheme="minorHAnsi" w:cstheme="minorHAnsi"/>
          <w:sz w:val="22"/>
          <w:szCs w:val="22"/>
        </w:rPr>
      </w:pPr>
      <w:r w:rsidRPr="00ED64C0">
        <w:rPr>
          <w:rStyle w:val="s2"/>
          <w:rFonts w:asciiTheme="minorHAnsi" w:hAnsiTheme="minorHAnsi" w:cstheme="minorHAnsi"/>
          <w:sz w:val="22"/>
          <w:szCs w:val="22"/>
        </w:rPr>
        <w:lastRenderedPageBreak/>
        <w:t xml:space="preserve">Outward Bound was an </w:t>
      </w:r>
      <w:r w:rsidR="00886D0D" w:rsidRPr="00ED64C0">
        <w:rPr>
          <w:rStyle w:val="s2"/>
          <w:rFonts w:asciiTheme="minorHAnsi" w:hAnsiTheme="minorHAnsi" w:cstheme="minorHAnsi"/>
          <w:sz w:val="22"/>
          <w:szCs w:val="22"/>
        </w:rPr>
        <w:t>enthralling</w:t>
      </w:r>
      <w:r w:rsidRPr="00ED64C0">
        <w:rPr>
          <w:rStyle w:val="s2"/>
          <w:rFonts w:asciiTheme="minorHAnsi" w:hAnsiTheme="minorHAnsi" w:cstheme="minorHAnsi"/>
          <w:sz w:val="22"/>
          <w:szCs w:val="22"/>
        </w:rPr>
        <w:t> </w:t>
      </w:r>
      <w:r w:rsidRPr="00ED64C0">
        <w:rPr>
          <w:rStyle w:val="apple-converted-space"/>
          <w:rFonts w:asciiTheme="minorHAnsi" w:hAnsiTheme="minorHAnsi" w:cstheme="minorHAnsi"/>
          <w:sz w:val="22"/>
          <w:szCs w:val="22"/>
        </w:rPr>
        <w:t>experience</w:t>
      </w:r>
      <w:r w:rsidRPr="00ED64C0">
        <w:rPr>
          <w:rStyle w:val="s2"/>
          <w:rFonts w:asciiTheme="minorHAnsi" w:hAnsiTheme="minorHAnsi" w:cstheme="minorHAnsi"/>
          <w:sz w:val="22"/>
          <w:szCs w:val="22"/>
        </w:rPr>
        <w:t xml:space="preserve"> and one which I participated in during my first year on the engineering apprenticeship scheme. The week long adventure </w:t>
      </w:r>
      <w:r w:rsidR="00886D0D" w:rsidRPr="00ED64C0">
        <w:rPr>
          <w:rStyle w:val="s2"/>
          <w:rFonts w:asciiTheme="minorHAnsi" w:hAnsiTheme="minorHAnsi" w:cstheme="minorHAnsi"/>
          <w:sz w:val="22"/>
          <w:szCs w:val="22"/>
        </w:rPr>
        <w:t>was fixated</w:t>
      </w:r>
      <w:r w:rsidRPr="00ED64C0">
        <w:rPr>
          <w:rStyle w:val="s2"/>
          <w:rFonts w:asciiTheme="minorHAnsi" w:hAnsiTheme="minorHAnsi" w:cstheme="minorHAnsi"/>
          <w:sz w:val="22"/>
          <w:szCs w:val="22"/>
        </w:rPr>
        <w:t xml:space="preserve"> on </w:t>
      </w:r>
      <w:r w:rsidR="00886D0D" w:rsidRPr="00ED64C0">
        <w:rPr>
          <w:rStyle w:val="s2"/>
          <w:rFonts w:asciiTheme="minorHAnsi" w:hAnsiTheme="minorHAnsi" w:cstheme="minorHAnsi"/>
          <w:sz w:val="22"/>
          <w:szCs w:val="22"/>
        </w:rPr>
        <w:t>cultivating</w:t>
      </w:r>
      <w:r w:rsidRPr="00ED64C0">
        <w:rPr>
          <w:rStyle w:val="s2"/>
          <w:rFonts w:asciiTheme="minorHAnsi" w:hAnsiTheme="minorHAnsi" w:cstheme="minorHAnsi"/>
          <w:sz w:val="22"/>
          <w:szCs w:val="22"/>
        </w:rPr>
        <w:t xml:space="preserve"> a rang</w:t>
      </w:r>
      <w:r w:rsidR="00886D0D" w:rsidRPr="00ED64C0">
        <w:rPr>
          <w:rStyle w:val="s2"/>
          <w:rFonts w:asciiTheme="minorHAnsi" w:hAnsiTheme="minorHAnsi" w:cstheme="minorHAnsi"/>
          <w:sz w:val="22"/>
          <w:szCs w:val="22"/>
        </w:rPr>
        <w:t>e of skills and behaviours, and subsequently helping to develop</w:t>
      </w:r>
      <w:r w:rsidRPr="00ED64C0">
        <w:rPr>
          <w:rStyle w:val="s2"/>
          <w:rFonts w:asciiTheme="minorHAnsi" w:hAnsiTheme="minorHAnsi" w:cstheme="minorHAnsi"/>
          <w:sz w:val="22"/>
          <w:szCs w:val="22"/>
        </w:rPr>
        <w:t xml:space="preserve"> methods to address the challenges that could be faced in a workplace environment. A broad array of activities were geared towards building team skills, colleague relationships and practising key business roles in a safe setting. These activities ranged from raft building and orienteering, to mountain rescue exercises with presentations and reflection periods</w:t>
      </w:r>
      <w:r w:rsidR="00352D42" w:rsidRPr="00ED64C0">
        <w:rPr>
          <w:rStyle w:val="s2"/>
          <w:rFonts w:asciiTheme="minorHAnsi" w:hAnsiTheme="minorHAnsi" w:cstheme="minorHAnsi"/>
          <w:sz w:val="22"/>
          <w:szCs w:val="22"/>
        </w:rPr>
        <w:t>.</w:t>
      </w:r>
      <w:r w:rsidRPr="00ED64C0">
        <w:rPr>
          <w:rStyle w:val="s2"/>
          <w:rFonts w:asciiTheme="minorHAnsi" w:hAnsiTheme="minorHAnsi" w:cstheme="minorHAnsi"/>
          <w:sz w:val="22"/>
          <w:szCs w:val="22"/>
        </w:rPr>
        <w:t xml:space="preserve"> </w:t>
      </w:r>
      <w:r w:rsidR="00352D42" w:rsidRPr="00ED64C0">
        <w:rPr>
          <w:rStyle w:val="s2"/>
          <w:rFonts w:asciiTheme="minorHAnsi" w:hAnsiTheme="minorHAnsi" w:cstheme="minorHAnsi"/>
          <w:sz w:val="22"/>
          <w:szCs w:val="22"/>
        </w:rPr>
        <w:t xml:space="preserve">These allowed time to </w:t>
      </w:r>
      <w:r w:rsidRPr="00ED64C0">
        <w:rPr>
          <w:rStyle w:val="s2"/>
          <w:rFonts w:asciiTheme="minorHAnsi" w:hAnsiTheme="minorHAnsi" w:cstheme="minorHAnsi"/>
          <w:sz w:val="22"/>
          <w:szCs w:val="22"/>
        </w:rPr>
        <w:t xml:space="preserve">analyse areas for improvement, as well as highlighting areas of achievement with </w:t>
      </w:r>
      <w:r w:rsidR="00886D0D" w:rsidRPr="00ED64C0">
        <w:rPr>
          <w:rStyle w:val="s2"/>
          <w:rFonts w:asciiTheme="minorHAnsi" w:hAnsiTheme="minorHAnsi" w:cstheme="minorHAnsi"/>
          <w:sz w:val="22"/>
          <w:szCs w:val="22"/>
        </w:rPr>
        <w:t xml:space="preserve">particular </w:t>
      </w:r>
      <w:r w:rsidRPr="00ED64C0">
        <w:rPr>
          <w:rStyle w:val="s2"/>
          <w:rFonts w:asciiTheme="minorHAnsi" w:hAnsiTheme="minorHAnsi" w:cstheme="minorHAnsi"/>
          <w:sz w:val="22"/>
          <w:szCs w:val="22"/>
        </w:rPr>
        <w:t>emphasis placed on how they could be carried over in to the business.</w:t>
      </w:r>
    </w:p>
    <w:p w:rsidR="00EE01E0" w:rsidRPr="00ED64C0" w:rsidRDefault="00EE01E0" w:rsidP="00EE01E0">
      <w:pPr>
        <w:pStyle w:val="p2"/>
        <w:spacing w:before="0" w:beforeAutospacing="0" w:after="0" w:afterAutospacing="0"/>
        <w:rPr>
          <w:rFonts w:asciiTheme="minorHAnsi" w:hAnsiTheme="minorHAnsi" w:cstheme="minorHAnsi"/>
          <w:sz w:val="22"/>
          <w:szCs w:val="22"/>
        </w:rPr>
      </w:pPr>
    </w:p>
    <w:p w:rsidR="00EE01E0" w:rsidRPr="00ED64C0" w:rsidRDefault="00352D42" w:rsidP="00EE01E0">
      <w:pPr>
        <w:pStyle w:val="p1"/>
        <w:spacing w:before="0" w:beforeAutospacing="0" w:after="0" w:afterAutospacing="0"/>
        <w:rPr>
          <w:rFonts w:asciiTheme="minorHAnsi" w:hAnsiTheme="minorHAnsi" w:cstheme="minorHAnsi"/>
          <w:sz w:val="22"/>
          <w:szCs w:val="22"/>
        </w:rPr>
      </w:pPr>
      <w:r w:rsidRPr="00ED64C0">
        <w:rPr>
          <w:rStyle w:val="s2"/>
          <w:rFonts w:asciiTheme="minorHAnsi" w:hAnsiTheme="minorHAnsi" w:cstheme="minorHAnsi"/>
          <w:sz w:val="22"/>
          <w:szCs w:val="22"/>
        </w:rPr>
        <w:t>Whilst I learnt</w:t>
      </w:r>
      <w:r w:rsidR="00EE01E0" w:rsidRPr="00ED64C0">
        <w:rPr>
          <w:rStyle w:val="s2"/>
          <w:rFonts w:asciiTheme="minorHAnsi" w:hAnsiTheme="minorHAnsi" w:cstheme="minorHAnsi"/>
          <w:sz w:val="22"/>
          <w:szCs w:val="22"/>
        </w:rPr>
        <w:t xml:space="preserve"> a great deal from participating in the activities, I found that the time spent reflecting, alongside these shared experiences with my peers, brought a deeper level of knowledge, understanding, and motivation to me. Combining the encountered practical experiences with facilitated, challenging discussions helped to bu</w:t>
      </w:r>
      <w:r w:rsidR="00886D0D" w:rsidRPr="00ED64C0">
        <w:rPr>
          <w:rStyle w:val="s2"/>
          <w:rFonts w:asciiTheme="minorHAnsi" w:hAnsiTheme="minorHAnsi" w:cstheme="minorHAnsi"/>
          <w:sz w:val="22"/>
          <w:szCs w:val="22"/>
        </w:rPr>
        <w:t>ild resilience and confidence</w:t>
      </w:r>
      <w:r w:rsidRPr="00ED64C0">
        <w:rPr>
          <w:rStyle w:val="s2"/>
          <w:rFonts w:asciiTheme="minorHAnsi" w:hAnsiTheme="minorHAnsi" w:cstheme="minorHAnsi"/>
          <w:sz w:val="22"/>
          <w:szCs w:val="22"/>
        </w:rPr>
        <w:t>.</w:t>
      </w:r>
      <w:r w:rsidR="00886D0D" w:rsidRPr="00ED64C0">
        <w:rPr>
          <w:rStyle w:val="s2"/>
          <w:rFonts w:asciiTheme="minorHAnsi" w:hAnsiTheme="minorHAnsi" w:cstheme="minorHAnsi"/>
          <w:sz w:val="22"/>
          <w:szCs w:val="22"/>
        </w:rPr>
        <w:t xml:space="preserve"> The lesson</w:t>
      </w:r>
      <w:r w:rsidR="00337312" w:rsidRPr="00ED64C0">
        <w:rPr>
          <w:rStyle w:val="s2"/>
          <w:rFonts w:asciiTheme="minorHAnsi" w:hAnsiTheme="minorHAnsi" w:cstheme="minorHAnsi"/>
          <w:sz w:val="22"/>
          <w:szCs w:val="22"/>
        </w:rPr>
        <w:t>s</w:t>
      </w:r>
      <w:r w:rsidR="00886D0D" w:rsidRPr="00ED64C0">
        <w:rPr>
          <w:rStyle w:val="s2"/>
          <w:rFonts w:asciiTheme="minorHAnsi" w:hAnsiTheme="minorHAnsi" w:cstheme="minorHAnsi"/>
          <w:sz w:val="22"/>
          <w:szCs w:val="22"/>
        </w:rPr>
        <w:t xml:space="preserve"> </w:t>
      </w:r>
      <w:r w:rsidR="001C3B1E" w:rsidRPr="00ED64C0">
        <w:rPr>
          <w:rStyle w:val="s2"/>
          <w:rFonts w:asciiTheme="minorHAnsi" w:hAnsiTheme="minorHAnsi" w:cstheme="minorHAnsi"/>
          <w:sz w:val="22"/>
          <w:szCs w:val="22"/>
        </w:rPr>
        <w:t xml:space="preserve">that </w:t>
      </w:r>
      <w:r w:rsidR="00886D0D" w:rsidRPr="00ED64C0">
        <w:rPr>
          <w:rStyle w:val="s2"/>
          <w:rFonts w:asciiTheme="minorHAnsi" w:hAnsiTheme="minorHAnsi" w:cstheme="minorHAnsi"/>
          <w:sz w:val="22"/>
          <w:szCs w:val="22"/>
        </w:rPr>
        <w:t xml:space="preserve">I </w:t>
      </w:r>
      <w:r w:rsidR="001C3B1E" w:rsidRPr="00ED64C0">
        <w:rPr>
          <w:rStyle w:val="s2"/>
          <w:rFonts w:asciiTheme="minorHAnsi" w:hAnsiTheme="minorHAnsi" w:cstheme="minorHAnsi"/>
          <w:sz w:val="22"/>
          <w:szCs w:val="22"/>
        </w:rPr>
        <w:t xml:space="preserve">took from the week were carried over in to the </w:t>
      </w:r>
      <w:r w:rsidR="00886D0D" w:rsidRPr="00ED64C0">
        <w:rPr>
          <w:rStyle w:val="s2"/>
          <w:rFonts w:asciiTheme="minorHAnsi" w:hAnsiTheme="minorHAnsi" w:cstheme="minorHAnsi"/>
          <w:sz w:val="22"/>
          <w:szCs w:val="22"/>
        </w:rPr>
        <w:t xml:space="preserve">workplace and by embedding </w:t>
      </w:r>
      <w:r w:rsidR="001C3B1E" w:rsidRPr="00ED64C0">
        <w:rPr>
          <w:rStyle w:val="s2"/>
          <w:rFonts w:asciiTheme="minorHAnsi" w:hAnsiTheme="minorHAnsi" w:cstheme="minorHAnsi"/>
          <w:sz w:val="22"/>
          <w:szCs w:val="22"/>
        </w:rPr>
        <w:t>the behavioural changes</w:t>
      </w:r>
      <w:r w:rsidRPr="00ED64C0">
        <w:rPr>
          <w:rStyle w:val="s2"/>
          <w:rFonts w:asciiTheme="minorHAnsi" w:hAnsiTheme="minorHAnsi" w:cstheme="minorHAnsi"/>
          <w:sz w:val="22"/>
          <w:szCs w:val="22"/>
        </w:rPr>
        <w:t>,</w:t>
      </w:r>
      <w:r w:rsidR="001C3B1E" w:rsidRPr="00ED64C0">
        <w:rPr>
          <w:rStyle w:val="s2"/>
          <w:rFonts w:asciiTheme="minorHAnsi" w:hAnsiTheme="minorHAnsi" w:cstheme="minorHAnsi"/>
          <w:sz w:val="22"/>
          <w:szCs w:val="22"/>
        </w:rPr>
        <w:t xml:space="preserve"> I have been able to facilitate positive change </w:t>
      </w:r>
      <w:r w:rsidR="00C82E0A" w:rsidRPr="00ED64C0">
        <w:rPr>
          <w:rStyle w:val="s2"/>
          <w:rFonts w:asciiTheme="minorHAnsi" w:hAnsiTheme="minorHAnsi" w:cstheme="minorHAnsi"/>
          <w:sz w:val="22"/>
          <w:szCs w:val="22"/>
        </w:rPr>
        <w:t>to my day-to-</w:t>
      </w:r>
      <w:r w:rsidR="001C3B1E" w:rsidRPr="00ED64C0">
        <w:rPr>
          <w:rStyle w:val="s2"/>
          <w:rFonts w:asciiTheme="minorHAnsi" w:hAnsiTheme="minorHAnsi" w:cstheme="minorHAnsi"/>
          <w:sz w:val="22"/>
          <w:szCs w:val="22"/>
        </w:rPr>
        <w:t>day tasks.</w:t>
      </w:r>
      <w:r w:rsidR="00886D0D" w:rsidRPr="00ED64C0">
        <w:rPr>
          <w:rStyle w:val="s2"/>
          <w:rFonts w:asciiTheme="minorHAnsi" w:hAnsiTheme="minorHAnsi" w:cstheme="minorHAnsi"/>
          <w:sz w:val="22"/>
          <w:szCs w:val="22"/>
        </w:rPr>
        <w:t xml:space="preserve"> Through physical and mental challenge</w:t>
      </w:r>
      <w:r w:rsidRPr="00ED64C0">
        <w:rPr>
          <w:rStyle w:val="s2"/>
          <w:rFonts w:asciiTheme="minorHAnsi" w:hAnsiTheme="minorHAnsi" w:cstheme="minorHAnsi"/>
          <w:sz w:val="22"/>
          <w:szCs w:val="22"/>
        </w:rPr>
        <w:t>s</w:t>
      </w:r>
      <w:r w:rsidR="00886D0D" w:rsidRPr="00ED64C0">
        <w:rPr>
          <w:rStyle w:val="s2"/>
          <w:rFonts w:asciiTheme="minorHAnsi" w:hAnsiTheme="minorHAnsi" w:cstheme="minorHAnsi"/>
          <w:sz w:val="22"/>
          <w:szCs w:val="22"/>
        </w:rPr>
        <w:t xml:space="preserve">, the Outward Bound experience provided a pathway for me to grow beyond my personal comfort zones, and in doing so I </w:t>
      </w:r>
      <w:r w:rsidR="001C3B1E" w:rsidRPr="00ED64C0">
        <w:rPr>
          <w:rStyle w:val="s2"/>
          <w:rFonts w:asciiTheme="minorHAnsi" w:hAnsiTheme="minorHAnsi" w:cstheme="minorHAnsi"/>
          <w:sz w:val="22"/>
          <w:szCs w:val="22"/>
        </w:rPr>
        <w:t xml:space="preserve">have </w:t>
      </w:r>
      <w:r w:rsidR="00886D0D" w:rsidRPr="00ED64C0">
        <w:rPr>
          <w:rStyle w:val="s2"/>
          <w:rFonts w:asciiTheme="minorHAnsi" w:hAnsiTheme="minorHAnsi" w:cstheme="minorHAnsi"/>
          <w:sz w:val="22"/>
          <w:szCs w:val="22"/>
        </w:rPr>
        <w:t xml:space="preserve">created memories which will last a lifetime. </w:t>
      </w:r>
    </w:p>
    <w:p w:rsidR="00EE01E0" w:rsidRPr="00ED64C0" w:rsidRDefault="00EE01E0" w:rsidP="00EE01E0">
      <w:pPr>
        <w:pStyle w:val="p2"/>
        <w:spacing w:before="0" w:beforeAutospacing="0" w:after="0" w:afterAutospacing="0"/>
        <w:rPr>
          <w:rFonts w:asciiTheme="minorHAnsi" w:hAnsiTheme="minorHAnsi" w:cstheme="minorHAnsi"/>
          <w:sz w:val="22"/>
          <w:szCs w:val="22"/>
        </w:rPr>
      </w:pPr>
    </w:p>
    <w:p w:rsidR="00352D42" w:rsidRPr="00ED64C0" w:rsidRDefault="00352D42" w:rsidP="00EE01E0">
      <w:pPr>
        <w:pStyle w:val="p2"/>
        <w:spacing w:before="0" w:beforeAutospacing="0" w:after="0" w:afterAutospacing="0"/>
        <w:rPr>
          <w:rFonts w:asciiTheme="minorHAnsi" w:hAnsiTheme="minorHAnsi" w:cstheme="minorHAnsi"/>
          <w:sz w:val="22"/>
          <w:szCs w:val="22"/>
        </w:rPr>
      </w:pPr>
    </w:p>
    <w:p w:rsidR="00352D42" w:rsidRPr="00ED64C0" w:rsidRDefault="00352D42" w:rsidP="00EE01E0">
      <w:pPr>
        <w:pStyle w:val="p2"/>
        <w:spacing w:before="0" w:beforeAutospacing="0" w:after="0" w:afterAutospacing="0"/>
        <w:rPr>
          <w:rFonts w:asciiTheme="minorHAnsi" w:hAnsiTheme="minorHAnsi" w:cstheme="minorHAnsi"/>
          <w:sz w:val="22"/>
          <w:szCs w:val="22"/>
        </w:rPr>
      </w:pPr>
    </w:p>
    <w:p w:rsidR="00352D42" w:rsidRPr="00ED64C0" w:rsidRDefault="00352D42" w:rsidP="00EE01E0">
      <w:pPr>
        <w:pStyle w:val="p2"/>
        <w:spacing w:before="0" w:beforeAutospacing="0" w:after="0" w:afterAutospacing="0"/>
        <w:rPr>
          <w:rFonts w:asciiTheme="minorHAnsi" w:hAnsiTheme="minorHAnsi" w:cstheme="minorHAnsi"/>
          <w:sz w:val="22"/>
          <w:szCs w:val="22"/>
        </w:rPr>
      </w:pPr>
    </w:p>
    <w:p w:rsidR="00EE01E0" w:rsidRPr="00ED64C0" w:rsidRDefault="00EE01E0" w:rsidP="00EE01E0">
      <w:pPr>
        <w:pStyle w:val="p1"/>
        <w:spacing w:before="0" w:beforeAutospacing="0" w:after="0" w:afterAutospacing="0"/>
        <w:rPr>
          <w:rFonts w:asciiTheme="minorHAnsi" w:hAnsiTheme="minorHAnsi" w:cstheme="minorHAnsi"/>
          <w:sz w:val="22"/>
          <w:szCs w:val="22"/>
        </w:rPr>
      </w:pPr>
      <w:r w:rsidRPr="00ED64C0">
        <w:rPr>
          <w:rStyle w:val="s1"/>
          <w:rFonts w:asciiTheme="minorHAnsi" w:hAnsiTheme="minorHAnsi" w:cstheme="minorHAnsi"/>
          <w:b/>
          <w:bCs/>
          <w:sz w:val="22"/>
          <w:szCs w:val="22"/>
        </w:rPr>
        <w:t>How did you manage</w:t>
      </w:r>
      <w:r w:rsidR="006C5D05" w:rsidRPr="00ED64C0">
        <w:rPr>
          <w:rStyle w:val="s1"/>
          <w:rFonts w:asciiTheme="minorHAnsi" w:hAnsiTheme="minorHAnsi" w:cstheme="minorHAnsi"/>
          <w:b/>
          <w:bCs/>
          <w:sz w:val="22"/>
          <w:szCs w:val="22"/>
        </w:rPr>
        <w:t xml:space="preserve"> during the pandemic? How have you</w:t>
      </w:r>
      <w:r w:rsidRPr="00ED64C0">
        <w:rPr>
          <w:rStyle w:val="s1"/>
          <w:rFonts w:asciiTheme="minorHAnsi" w:hAnsiTheme="minorHAnsi" w:cstheme="minorHAnsi"/>
          <w:b/>
          <w:bCs/>
          <w:sz w:val="22"/>
          <w:szCs w:val="22"/>
        </w:rPr>
        <w:t xml:space="preserve"> adjusted to working at home?</w:t>
      </w:r>
    </w:p>
    <w:p w:rsidR="00EE01E0" w:rsidRPr="00ED64C0" w:rsidRDefault="00EE01E0" w:rsidP="00EE01E0">
      <w:pPr>
        <w:pStyle w:val="p1"/>
        <w:spacing w:before="0" w:beforeAutospacing="0" w:after="0" w:afterAutospacing="0"/>
        <w:rPr>
          <w:rFonts w:asciiTheme="minorHAnsi" w:hAnsiTheme="minorHAnsi" w:cstheme="minorHAnsi"/>
          <w:sz w:val="22"/>
          <w:szCs w:val="22"/>
        </w:rPr>
      </w:pPr>
      <w:r w:rsidRPr="00ED64C0">
        <w:rPr>
          <w:rStyle w:val="s2"/>
          <w:rFonts w:asciiTheme="minorHAnsi" w:hAnsiTheme="minorHAnsi" w:cstheme="minorHAnsi"/>
          <w:sz w:val="22"/>
          <w:szCs w:val="22"/>
        </w:rPr>
        <w:t>Despite working remotely for most of my time at BAE Systems, I have been surprised by the level of responsibility and trust given to me, all of which has allowed me to bring new ideas to the projects I have been given the opportunity to work on. This has invariably allowed me to step outside my comfort zone to think creatively, whilst being able to explore all avenues of engagement with the latest technologies and developments in the industry.</w:t>
      </w:r>
      <w:r w:rsidR="008474BA" w:rsidRPr="00ED64C0">
        <w:rPr>
          <w:rFonts w:asciiTheme="minorHAnsi" w:hAnsiTheme="minorHAnsi" w:cstheme="minorHAnsi"/>
          <w:sz w:val="22"/>
          <w:szCs w:val="22"/>
        </w:rPr>
        <w:t xml:space="preserve"> </w:t>
      </w:r>
      <w:r w:rsidRPr="00ED64C0">
        <w:rPr>
          <w:rStyle w:val="s2"/>
          <w:rFonts w:asciiTheme="minorHAnsi" w:hAnsiTheme="minorHAnsi" w:cstheme="minorHAnsi"/>
          <w:sz w:val="22"/>
          <w:szCs w:val="22"/>
        </w:rPr>
        <w:t>Working full</w:t>
      </w:r>
      <w:r w:rsidR="00337312" w:rsidRPr="00ED64C0">
        <w:rPr>
          <w:rStyle w:val="s2"/>
          <w:rFonts w:asciiTheme="minorHAnsi" w:hAnsiTheme="minorHAnsi" w:cstheme="minorHAnsi"/>
          <w:sz w:val="22"/>
          <w:szCs w:val="22"/>
        </w:rPr>
        <w:t xml:space="preserve"> time on a flexible schedule in </w:t>
      </w:r>
      <w:r w:rsidRPr="00ED64C0">
        <w:rPr>
          <w:rStyle w:val="s2"/>
          <w:rFonts w:asciiTheme="minorHAnsi" w:hAnsiTheme="minorHAnsi" w:cstheme="minorHAnsi"/>
          <w:sz w:val="22"/>
          <w:szCs w:val="22"/>
        </w:rPr>
        <w:t>an environment of my choice has been new to me, but I have found that it has given me a great</w:t>
      </w:r>
      <w:r w:rsidR="00337312" w:rsidRPr="00ED64C0">
        <w:rPr>
          <w:rStyle w:val="s2"/>
          <w:rFonts w:asciiTheme="minorHAnsi" w:hAnsiTheme="minorHAnsi" w:cstheme="minorHAnsi"/>
          <w:sz w:val="22"/>
          <w:szCs w:val="22"/>
        </w:rPr>
        <w:t>er sense of control over the organisation of my workload</w:t>
      </w:r>
      <w:r w:rsidR="00352D42" w:rsidRPr="00ED64C0">
        <w:rPr>
          <w:rStyle w:val="s2"/>
          <w:rFonts w:asciiTheme="minorHAnsi" w:hAnsiTheme="minorHAnsi" w:cstheme="minorHAnsi"/>
          <w:sz w:val="22"/>
          <w:szCs w:val="22"/>
        </w:rPr>
        <w:t xml:space="preserve">. This </w:t>
      </w:r>
      <w:r w:rsidRPr="00ED64C0">
        <w:rPr>
          <w:rStyle w:val="s2"/>
          <w:rFonts w:asciiTheme="minorHAnsi" w:hAnsiTheme="minorHAnsi" w:cstheme="minorHAnsi"/>
          <w:sz w:val="22"/>
          <w:szCs w:val="22"/>
        </w:rPr>
        <w:t>has proved to be invaluable when it has come to attending to the needs of my personal life, and mana</w:t>
      </w:r>
      <w:r w:rsidR="00C82E0A" w:rsidRPr="00ED64C0">
        <w:rPr>
          <w:rStyle w:val="s2"/>
          <w:rFonts w:asciiTheme="minorHAnsi" w:hAnsiTheme="minorHAnsi" w:cstheme="minorHAnsi"/>
          <w:sz w:val="22"/>
          <w:szCs w:val="22"/>
        </w:rPr>
        <w:t>ging all aspects of my academic studies</w:t>
      </w:r>
      <w:r w:rsidRPr="00ED64C0">
        <w:rPr>
          <w:rStyle w:val="s2"/>
          <w:rFonts w:asciiTheme="minorHAnsi" w:hAnsiTheme="minorHAnsi" w:cstheme="minorHAnsi"/>
          <w:sz w:val="22"/>
          <w:szCs w:val="22"/>
        </w:rPr>
        <w:t>.  </w:t>
      </w:r>
    </w:p>
    <w:p w:rsidR="00EE01E0" w:rsidRPr="00ED64C0" w:rsidRDefault="00EE01E0" w:rsidP="00EE01E0">
      <w:pPr>
        <w:pStyle w:val="p2"/>
        <w:spacing w:before="0" w:beforeAutospacing="0" w:after="0" w:afterAutospacing="0"/>
        <w:rPr>
          <w:rFonts w:asciiTheme="minorHAnsi" w:hAnsiTheme="minorHAnsi" w:cstheme="minorHAnsi"/>
          <w:sz w:val="22"/>
          <w:szCs w:val="22"/>
        </w:rPr>
      </w:pPr>
    </w:p>
    <w:p w:rsidR="004663EC" w:rsidRPr="00ED64C0" w:rsidRDefault="00EE01E0" w:rsidP="008474BA">
      <w:pPr>
        <w:pStyle w:val="p1"/>
        <w:spacing w:before="0" w:beforeAutospacing="0" w:after="0" w:afterAutospacing="0"/>
        <w:rPr>
          <w:rStyle w:val="s2"/>
          <w:rFonts w:asciiTheme="minorHAnsi" w:hAnsiTheme="minorHAnsi" w:cstheme="minorHAnsi"/>
          <w:sz w:val="22"/>
          <w:szCs w:val="22"/>
        </w:rPr>
      </w:pPr>
      <w:r w:rsidRPr="00ED64C0">
        <w:rPr>
          <w:rStyle w:val="s2"/>
          <w:rFonts w:asciiTheme="minorHAnsi" w:hAnsiTheme="minorHAnsi" w:cstheme="minorHAnsi"/>
          <w:sz w:val="22"/>
          <w:szCs w:val="22"/>
        </w:rPr>
        <w:t>Having said this, </w:t>
      </w:r>
      <w:r w:rsidR="00F72A9F" w:rsidRPr="00ED64C0">
        <w:rPr>
          <w:rStyle w:val="s2"/>
          <w:rFonts w:asciiTheme="minorHAnsi" w:hAnsiTheme="minorHAnsi" w:cstheme="minorHAnsi"/>
          <w:sz w:val="22"/>
          <w:szCs w:val="22"/>
        </w:rPr>
        <w:t xml:space="preserve">the last 18 months </w:t>
      </w:r>
      <w:r w:rsidR="008474BA" w:rsidRPr="00ED64C0">
        <w:rPr>
          <w:rStyle w:val="s2"/>
          <w:rFonts w:asciiTheme="minorHAnsi" w:hAnsiTheme="minorHAnsi" w:cstheme="minorHAnsi"/>
          <w:sz w:val="22"/>
          <w:szCs w:val="22"/>
        </w:rPr>
        <w:t>has</w:t>
      </w:r>
      <w:r w:rsidR="00F72A9F" w:rsidRPr="00ED64C0">
        <w:rPr>
          <w:rStyle w:val="s2"/>
          <w:rFonts w:asciiTheme="minorHAnsi" w:hAnsiTheme="minorHAnsi" w:cstheme="minorHAnsi"/>
          <w:sz w:val="22"/>
          <w:szCs w:val="22"/>
        </w:rPr>
        <w:t xml:space="preserve"> been a huge learning curve </w:t>
      </w:r>
      <w:r w:rsidR="004663EC" w:rsidRPr="00ED64C0">
        <w:rPr>
          <w:rStyle w:val="s2"/>
          <w:rFonts w:asciiTheme="minorHAnsi" w:hAnsiTheme="minorHAnsi" w:cstheme="minorHAnsi"/>
          <w:sz w:val="22"/>
          <w:szCs w:val="22"/>
        </w:rPr>
        <w:t>where I</w:t>
      </w:r>
      <w:r w:rsidR="00F72A9F" w:rsidRPr="00ED64C0">
        <w:rPr>
          <w:rStyle w:val="s2"/>
          <w:rFonts w:asciiTheme="minorHAnsi" w:hAnsiTheme="minorHAnsi" w:cstheme="minorHAnsi"/>
          <w:sz w:val="22"/>
          <w:szCs w:val="22"/>
        </w:rPr>
        <w:t xml:space="preserve"> have had to </w:t>
      </w:r>
      <w:r w:rsidR="008474BA" w:rsidRPr="00ED64C0">
        <w:rPr>
          <w:rStyle w:val="s2"/>
          <w:rFonts w:asciiTheme="minorHAnsi" w:hAnsiTheme="minorHAnsi" w:cstheme="minorHAnsi"/>
          <w:sz w:val="22"/>
          <w:szCs w:val="22"/>
        </w:rPr>
        <w:t xml:space="preserve">adapt and make </w:t>
      </w:r>
      <w:r w:rsidR="00F72A9F" w:rsidRPr="00ED64C0">
        <w:rPr>
          <w:rStyle w:val="s2"/>
          <w:rFonts w:asciiTheme="minorHAnsi" w:hAnsiTheme="minorHAnsi" w:cstheme="minorHAnsi"/>
          <w:sz w:val="22"/>
          <w:szCs w:val="22"/>
        </w:rPr>
        <w:t xml:space="preserve">changes to ensure that </w:t>
      </w:r>
      <w:r w:rsidR="004663EC" w:rsidRPr="00ED64C0">
        <w:rPr>
          <w:rStyle w:val="s2"/>
          <w:rFonts w:asciiTheme="minorHAnsi" w:hAnsiTheme="minorHAnsi" w:cstheme="minorHAnsi"/>
          <w:sz w:val="22"/>
          <w:szCs w:val="22"/>
        </w:rPr>
        <w:t xml:space="preserve">remote working is both productive and fulfilling. To that end, I have taken some measures which </w:t>
      </w:r>
      <w:r w:rsidR="008474BA" w:rsidRPr="00ED64C0">
        <w:rPr>
          <w:rStyle w:val="s2"/>
          <w:rFonts w:asciiTheme="minorHAnsi" w:hAnsiTheme="minorHAnsi" w:cstheme="minorHAnsi"/>
          <w:sz w:val="22"/>
          <w:szCs w:val="22"/>
        </w:rPr>
        <w:t>include splitting</w:t>
      </w:r>
      <w:r w:rsidR="004663EC" w:rsidRPr="00ED64C0">
        <w:rPr>
          <w:rStyle w:val="s2"/>
          <w:rFonts w:asciiTheme="minorHAnsi" w:hAnsiTheme="minorHAnsi" w:cstheme="minorHAnsi"/>
          <w:sz w:val="22"/>
          <w:szCs w:val="22"/>
        </w:rPr>
        <w:t xml:space="preserve"> my day into 90 minute chunks without any distractions</w:t>
      </w:r>
      <w:r w:rsidR="00352D42" w:rsidRPr="00ED64C0">
        <w:rPr>
          <w:rStyle w:val="s2"/>
          <w:rFonts w:asciiTheme="minorHAnsi" w:hAnsiTheme="minorHAnsi" w:cstheme="minorHAnsi"/>
          <w:sz w:val="22"/>
          <w:szCs w:val="22"/>
        </w:rPr>
        <w:t>,</w:t>
      </w:r>
      <w:r w:rsidR="004663EC" w:rsidRPr="00ED64C0">
        <w:rPr>
          <w:rStyle w:val="s2"/>
          <w:rFonts w:asciiTheme="minorHAnsi" w:hAnsiTheme="minorHAnsi" w:cstheme="minorHAnsi"/>
          <w:sz w:val="22"/>
          <w:szCs w:val="22"/>
        </w:rPr>
        <w:t xml:space="preserve"> </w:t>
      </w:r>
      <w:r w:rsidR="008474BA" w:rsidRPr="00ED64C0">
        <w:rPr>
          <w:rStyle w:val="s2"/>
          <w:rFonts w:asciiTheme="minorHAnsi" w:hAnsiTheme="minorHAnsi" w:cstheme="minorHAnsi"/>
          <w:sz w:val="22"/>
          <w:szCs w:val="22"/>
        </w:rPr>
        <w:t xml:space="preserve">before taking short </w:t>
      </w:r>
      <w:r w:rsidR="004663EC" w:rsidRPr="00ED64C0">
        <w:rPr>
          <w:rStyle w:val="s2"/>
          <w:rFonts w:asciiTheme="minorHAnsi" w:hAnsiTheme="minorHAnsi" w:cstheme="minorHAnsi"/>
          <w:sz w:val="22"/>
          <w:szCs w:val="22"/>
        </w:rPr>
        <w:t>recovery break</w:t>
      </w:r>
      <w:r w:rsidR="00C82E0A" w:rsidRPr="00ED64C0">
        <w:rPr>
          <w:rStyle w:val="s2"/>
          <w:rFonts w:asciiTheme="minorHAnsi" w:hAnsiTheme="minorHAnsi" w:cstheme="minorHAnsi"/>
          <w:sz w:val="22"/>
          <w:szCs w:val="22"/>
        </w:rPr>
        <w:t>s. I have found this to be highly</w:t>
      </w:r>
      <w:r w:rsidR="004663EC" w:rsidRPr="00ED64C0">
        <w:rPr>
          <w:rStyle w:val="s2"/>
          <w:rFonts w:asciiTheme="minorHAnsi" w:hAnsiTheme="minorHAnsi" w:cstheme="minorHAnsi"/>
          <w:sz w:val="22"/>
          <w:szCs w:val="22"/>
        </w:rPr>
        <w:t xml:space="preserve"> effective</w:t>
      </w:r>
      <w:r w:rsidR="00C82E0A" w:rsidRPr="00ED64C0">
        <w:rPr>
          <w:rStyle w:val="s2"/>
          <w:rFonts w:asciiTheme="minorHAnsi" w:hAnsiTheme="minorHAnsi" w:cstheme="minorHAnsi"/>
          <w:sz w:val="22"/>
          <w:szCs w:val="22"/>
        </w:rPr>
        <w:t>,</w:t>
      </w:r>
      <w:r w:rsidR="004663EC" w:rsidRPr="00ED64C0">
        <w:rPr>
          <w:rStyle w:val="s2"/>
          <w:rFonts w:asciiTheme="minorHAnsi" w:hAnsiTheme="minorHAnsi" w:cstheme="minorHAnsi"/>
          <w:sz w:val="22"/>
          <w:szCs w:val="22"/>
        </w:rPr>
        <w:t xml:space="preserve"> as</w:t>
      </w:r>
      <w:r w:rsidR="00C82E0A" w:rsidRPr="00ED64C0">
        <w:rPr>
          <w:rStyle w:val="s2"/>
          <w:rFonts w:asciiTheme="minorHAnsi" w:hAnsiTheme="minorHAnsi" w:cstheme="minorHAnsi"/>
          <w:sz w:val="22"/>
          <w:szCs w:val="22"/>
        </w:rPr>
        <w:t xml:space="preserve"> by</w:t>
      </w:r>
      <w:r w:rsidR="004663EC" w:rsidRPr="00ED64C0">
        <w:rPr>
          <w:rStyle w:val="s2"/>
          <w:rFonts w:asciiTheme="minorHAnsi" w:hAnsiTheme="minorHAnsi" w:cstheme="minorHAnsi"/>
          <w:sz w:val="22"/>
          <w:szCs w:val="22"/>
        </w:rPr>
        <w:t xml:space="preserve"> taking </w:t>
      </w:r>
      <w:r w:rsidR="008474BA" w:rsidRPr="00ED64C0">
        <w:rPr>
          <w:rStyle w:val="s2"/>
          <w:rFonts w:asciiTheme="minorHAnsi" w:hAnsiTheme="minorHAnsi" w:cstheme="minorHAnsi"/>
          <w:sz w:val="22"/>
          <w:szCs w:val="22"/>
        </w:rPr>
        <w:t>some time to re</w:t>
      </w:r>
      <w:r w:rsidR="00C82E0A" w:rsidRPr="00ED64C0">
        <w:rPr>
          <w:rStyle w:val="s2"/>
          <w:rFonts w:asciiTheme="minorHAnsi" w:hAnsiTheme="minorHAnsi" w:cstheme="minorHAnsi"/>
          <w:sz w:val="22"/>
          <w:szCs w:val="22"/>
        </w:rPr>
        <w:t>flect and rejuvenate my mind</w:t>
      </w:r>
      <w:r w:rsidR="004663EC" w:rsidRPr="00ED64C0">
        <w:rPr>
          <w:rStyle w:val="s2"/>
          <w:rFonts w:asciiTheme="minorHAnsi" w:hAnsiTheme="minorHAnsi" w:cstheme="minorHAnsi"/>
          <w:sz w:val="22"/>
          <w:szCs w:val="22"/>
        </w:rPr>
        <w:t xml:space="preserve"> has </w:t>
      </w:r>
      <w:r w:rsidR="00C82E0A" w:rsidRPr="00ED64C0">
        <w:rPr>
          <w:rStyle w:val="s2"/>
          <w:rFonts w:asciiTheme="minorHAnsi" w:hAnsiTheme="minorHAnsi" w:cstheme="minorHAnsi"/>
          <w:sz w:val="22"/>
          <w:szCs w:val="22"/>
        </w:rPr>
        <w:t xml:space="preserve">often </w:t>
      </w:r>
      <w:r w:rsidR="004663EC" w:rsidRPr="00ED64C0">
        <w:rPr>
          <w:rStyle w:val="s2"/>
          <w:rFonts w:asciiTheme="minorHAnsi" w:hAnsiTheme="minorHAnsi" w:cstheme="minorHAnsi"/>
          <w:sz w:val="22"/>
          <w:szCs w:val="22"/>
        </w:rPr>
        <w:t>given me a different perspective</w:t>
      </w:r>
      <w:r w:rsidR="00C82E0A" w:rsidRPr="00ED64C0">
        <w:rPr>
          <w:rStyle w:val="s2"/>
          <w:rFonts w:asciiTheme="minorHAnsi" w:hAnsiTheme="minorHAnsi" w:cstheme="minorHAnsi"/>
          <w:sz w:val="22"/>
          <w:szCs w:val="22"/>
        </w:rPr>
        <w:t xml:space="preserve">, whilst also helping </w:t>
      </w:r>
      <w:r w:rsidR="00463D73" w:rsidRPr="00ED64C0">
        <w:rPr>
          <w:rStyle w:val="s2"/>
          <w:rFonts w:asciiTheme="minorHAnsi" w:hAnsiTheme="minorHAnsi" w:cstheme="minorHAnsi"/>
          <w:sz w:val="22"/>
          <w:szCs w:val="22"/>
        </w:rPr>
        <w:t>to undo</w:t>
      </w:r>
      <w:r w:rsidR="004663EC" w:rsidRPr="00ED64C0">
        <w:rPr>
          <w:rStyle w:val="s2"/>
          <w:rFonts w:asciiTheme="minorHAnsi" w:hAnsiTheme="minorHAnsi" w:cstheme="minorHAnsi"/>
          <w:sz w:val="22"/>
          <w:szCs w:val="22"/>
        </w:rPr>
        <w:t xml:space="preserve"> </w:t>
      </w:r>
      <w:r w:rsidR="008474BA" w:rsidRPr="00ED64C0">
        <w:rPr>
          <w:rStyle w:val="s2"/>
          <w:rFonts w:asciiTheme="minorHAnsi" w:hAnsiTheme="minorHAnsi" w:cstheme="minorHAnsi"/>
          <w:sz w:val="22"/>
          <w:szCs w:val="22"/>
        </w:rPr>
        <w:t xml:space="preserve">any </w:t>
      </w:r>
      <w:r w:rsidR="004663EC" w:rsidRPr="00ED64C0">
        <w:rPr>
          <w:rStyle w:val="s2"/>
          <w:rFonts w:asciiTheme="minorHAnsi" w:hAnsiTheme="minorHAnsi" w:cstheme="minorHAnsi"/>
          <w:sz w:val="22"/>
          <w:szCs w:val="22"/>
        </w:rPr>
        <w:t xml:space="preserve">mental blocks that I may have </w:t>
      </w:r>
      <w:r w:rsidR="00C82E0A" w:rsidRPr="00ED64C0">
        <w:rPr>
          <w:rStyle w:val="s2"/>
          <w:rFonts w:asciiTheme="minorHAnsi" w:hAnsiTheme="minorHAnsi" w:cstheme="minorHAnsi"/>
          <w:sz w:val="22"/>
          <w:szCs w:val="22"/>
        </w:rPr>
        <w:t>had.</w:t>
      </w:r>
    </w:p>
    <w:p w:rsidR="004663EC" w:rsidRPr="00ED64C0" w:rsidRDefault="004663EC" w:rsidP="00EE01E0">
      <w:pPr>
        <w:pStyle w:val="p1"/>
        <w:spacing w:before="0" w:beforeAutospacing="0" w:after="0" w:afterAutospacing="0"/>
        <w:rPr>
          <w:rFonts w:asciiTheme="minorHAnsi" w:hAnsiTheme="minorHAnsi" w:cstheme="minorHAnsi"/>
          <w:sz w:val="22"/>
          <w:szCs w:val="22"/>
        </w:rPr>
      </w:pPr>
    </w:p>
    <w:p w:rsidR="00EE01E0" w:rsidRPr="00ED64C0" w:rsidRDefault="00EE01E0" w:rsidP="00EE01E0">
      <w:pPr>
        <w:pStyle w:val="p2"/>
        <w:spacing w:before="0" w:beforeAutospacing="0" w:after="0" w:afterAutospacing="0"/>
        <w:rPr>
          <w:rFonts w:asciiTheme="minorHAnsi" w:hAnsiTheme="minorHAnsi" w:cstheme="minorHAnsi"/>
          <w:sz w:val="22"/>
          <w:szCs w:val="22"/>
        </w:rPr>
      </w:pPr>
    </w:p>
    <w:p w:rsidR="00EE01E0" w:rsidRPr="00ED64C0" w:rsidRDefault="00EE01E0" w:rsidP="00EE01E0">
      <w:pPr>
        <w:pStyle w:val="p1"/>
        <w:spacing w:before="0" w:beforeAutospacing="0" w:after="0" w:afterAutospacing="0"/>
        <w:rPr>
          <w:rFonts w:asciiTheme="minorHAnsi" w:hAnsiTheme="minorHAnsi" w:cstheme="minorHAnsi"/>
          <w:sz w:val="22"/>
          <w:szCs w:val="22"/>
        </w:rPr>
      </w:pPr>
      <w:r w:rsidRPr="00ED64C0">
        <w:rPr>
          <w:rStyle w:val="s1"/>
          <w:rFonts w:asciiTheme="minorHAnsi" w:hAnsiTheme="minorHAnsi" w:cstheme="minorHAnsi"/>
          <w:b/>
          <w:bCs/>
          <w:sz w:val="22"/>
          <w:szCs w:val="22"/>
        </w:rPr>
        <w:t>What have been some of the biggest challenges?</w:t>
      </w:r>
    </w:p>
    <w:p w:rsidR="00EE01E0" w:rsidRPr="00ED64C0" w:rsidRDefault="00EE01E0" w:rsidP="00EE01E0">
      <w:pPr>
        <w:pStyle w:val="p1"/>
        <w:spacing w:before="0" w:beforeAutospacing="0" w:after="0" w:afterAutospacing="0"/>
        <w:rPr>
          <w:rFonts w:asciiTheme="minorHAnsi" w:hAnsiTheme="minorHAnsi" w:cstheme="minorHAnsi"/>
          <w:sz w:val="22"/>
          <w:szCs w:val="22"/>
        </w:rPr>
      </w:pPr>
      <w:r w:rsidRPr="00ED64C0">
        <w:rPr>
          <w:rStyle w:val="s2"/>
          <w:rFonts w:asciiTheme="minorHAnsi" w:hAnsiTheme="minorHAnsi" w:cstheme="minorHAnsi"/>
          <w:sz w:val="22"/>
          <w:szCs w:val="22"/>
        </w:rPr>
        <w:t xml:space="preserve">The confidence barrier bad been an impediment which I felt I have always struggled to address, particularly when interacting and presenting in front of a large audiences and </w:t>
      </w:r>
      <w:r w:rsidR="00352D42" w:rsidRPr="00ED64C0">
        <w:rPr>
          <w:rStyle w:val="s2"/>
          <w:rFonts w:asciiTheme="minorHAnsi" w:hAnsiTheme="minorHAnsi" w:cstheme="minorHAnsi"/>
          <w:sz w:val="22"/>
          <w:szCs w:val="22"/>
        </w:rPr>
        <w:t>unfamiliar faces. Although I have</w:t>
      </w:r>
      <w:r w:rsidRPr="00ED64C0">
        <w:rPr>
          <w:rStyle w:val="s2"/>
          <w:rFonts w:asciiTheme="minorHAnsi" w:hAnsiTheme="minorHAnsi" w:cstheme="minorHAnsi"/>
          <w:sz w:val="22"/>
          <w:szCs w:val="22"/>
        </w:rPr>
        <w:t xml:space="preserve"> always endeavoured to prevent this from holding me back, I was at times hesitant to push myself outside of my comfort zone when actively pursuing opportunities. In a sense, the Covid-19 pandemic has allowed me to work on this by helping me to develop a range of effective strategies and techniques to manage my nerves</w:t>
      </w:r>
      <w:r w:rsidR="00352D42" w:rsidRPr="00ED64C0">
        <w:rPr>
          <w:rStyle w:val="s2"/>
          <w:rFonts w:asciiTheme="minorHAnsi" w:hAnsiTheme="minorHAnsi" w:cstheme="minorHAnsi"/>
          <w:sz w:val="22"/>
          <w:szCs w:val="22"/>
        </w:rPr>
        <w:t>.</w:t>
      </w:r>
      <w:r w:rsidRPr="00ED64C0">
        <w:rPr>
          <w:rStyle w:val="s2"/>
          <w:rFonts w:asciiTheme="minorHAnsi" w:hAnsiTheme="minorHAnsi" w:cstheme="minorHAnsi"/>
          <w:sz w:val="22"/>
          <w:szCs w:val="22"/>
        </w:rPr>
        <w:t xml:space="preserve"> I quickly learned that maintaining a positive </w:t>
      </w:r>
      <w:r w:rsidR="00323310" w:rsidRPr="00ED64C0">
        <w:rPr>
          <w:rStyle w:val="s2"/>
          <w:rFonts w:asciiTheme="minorHAnsi" w:hAnsiTheme="minorHAnsi" w:cstheme="minorHAnsi"/>
          <w:sz w:val="22"/>
          <w:szCs w:val="22"/>
        </w:rPr>
        <w:t>mind-set</w:t>
      </w:r>
      <w:r w:rsidRPr="00ED64C0">
        <w:rPr>
          <w:rStyle w:val="s2"/>
          <w:rFonts w:asciiTheme="minorHAnsi" w:hAnsiTheme="minorHAnsi" w:cstheme="minorHAnsi"/>
          <w:sz w:val="22"/>
          <w:szCs w:val="22"/>
        </w:rPr>
        <w:t xml:space="preserve">, having greater trust and a general sense of belief in my abilities </w:t>
      </w:r>
      <w:r w:rsidR="005D24F0" w:rsidRPr="00ED64C0">
        <w:rPr>
          <w:rStyle w:val="s2"/>
          <w:rFonts w:asciiTheme="minorHAnsi" w:hAnsiTheme="minorHAnsi" w:cstheme="minorHAnsi"/>
          <w:sz w:val="22"/>
          <w:szCs w:val="22"/>
        </w:rPr>
        <w:t>has been</w:t>
      </w:r>
      <w:r w:rsidRPr="00ED64C0">
        <w:rPr>
          <w:rStyle w:val="s2"/>
          <w:rFonts w:asciiTheme="minorHAnsi" w:hAnsiTheme="minorHAnsi" w:cstheme="minorHAnsi"/>
          <w:sz w:val="22"/>
          <w:szCs w:val="22"/>
        </w:rPr>
        <w:t xml:space="preserve"> vital to curtailing the barriers I </w:t>
      </w:r>
      <w:r w:rsidR="00814523" w:rsidRPr="00ED64C0">
        <w:rPr>
          <w:rStyle w:val="s2"/>
          <w:rFonts w:asciiTheme="minorHAnsi" w:hAnsiTheme="minorHAnsi" w:cstheme="minorHAnsi"/>
          <w:sz w:val="22"/>
          <w:szCs w:val="22"/>
        </w:rPr>
        <w:t>once had</w:t>
      </w:r>
      <w:r w:rsidRPr="00ED64C0">
        <w:rPr>
          <w:rStyle w:val="s2"/>
          <w:rFonts w:asciiTheme="minorHAnsi" w:hAnsiTheme="minorHAnsi" w:cstheme="minorHAnsi"/>
          <w:sz w:val="22"/>
          <w:szCs w:val="22"/>
        </w:rPr>
        <w:t xml:space="preserve"> with self-confidence.</w:t>
      </w:r>
    </w:p>
    <w:p w:rsidR="00EE01E0" w:rsidRPr="00ED64C0" w:rsidRDefault="00EE01E0" w:rsidP="00EE01E0">
      <w:pPr>
        <w:pStyle w:val="p2"/>
        <w:spacing w:before="0" w:beforeAutospacing="0" w:after="0" w:afterAutospacing="0"/>
        <w:rPr>
          <w:rFonts w:asciiTheme="minorHAnsi" w:hAnsiTheme="minorHAnsi" w:cstheme="minorHAnsi"/>
          <w:sz w:val="22"/>
          <w:szCs w:val="22"/>
        </w:rPr>
      </w:pPr>
    </w:p>
    <w:p w:rsidR="00EE01E0" w:rsidRPr="00ED64C0" w:rsidRDefault="00EE01E0" w:rsidP="00EE01E0">
      <w:pPr>
        <w:pStyle w:val="p1"/>
        <w:spacing w:before="0" w:beforeAutospacing="0" w:after="0" w:afterAutospacing="0"/>
        <w:rPr>
          <w:rFonts w:asciiTheme="minorHAnsi" w:hAnsiTheme="minorHAnsi" w:cstheme="minorHAnsi"/>
          <w:sz w:val="22"/>
          <w:szCs w:val="22"/>
        </w:rPr>
      </w:pPr>
      <w:r w:rsidRPr="00ED64C0">
        <w:rPr>
          <w:rStyle w:val="s2"/>
          <w:rFonts w:asciiTheme="minorHAnsi" w:hAnsiTheme="minorHAnsi" w:cstheme="minorHAnsi"/>
          <w:sz w:val="22"/>
          <w:szCs w:val="22"/>
        </w:rPr>
        <w:lastRenderedPageBreak/>
        <w:t>Employing these techniques have taught me how to harness my nervousness and bring it under control, and by doing so this gives me all the confidence that I need to clearly convey and express my thoughts when engaging in-front of a large audience, whether that be it virtual or in face-to-face environment. From struggling to present to a small group of people at the start of my journey before the Move</w:t>
      </w:r>
      <w:r w:rsidR="005D24F0" w:rsidRPr="00ED64C0">
        <w:rPr>
          <w:rStyle w:val="s2"/>
          <w:rFonts w:asciiTheme="minorHAnsi" w:hAnsiTheme="minorHAnsi" w:cstheme="minorHAnsi"/>
          <w:sz w:val="22"/>
          <w:szCs w:val="22"/>
        </w:rPr>
        <w:t xml:space="preserve">ment to Work Programme in 2019. </w:t>
      </w:r>
      <w:r w:rsidRPr="00ED64C0">
        <w:rPr>
          <w:rStyle w:val="s2"/>
          <w:rFonts w:asciiTheme="minorHAnsi" w:hAnsiTheme="minorHAnsi" w:cstheme="minorHAnsi"/>
          <w:sz w:val="22"/>
          <w:szCs w:val="22"/>
        </w:rPr>
        <w:t>I now feel comfortable any time that I am asked to present and deliver key messages to stakeholders on projects in my day-to-day job as an apprentice.</w:t>
      </w:r>
    </w:p>
    <w:p w:rsidR="00EE01E0" w:rsidRPr="00ED64C0" w:rsidRDefault="00EE01E0" w:rsidP="00EE01E0">
      <w:pPr>
        <w:pStyle w:val="p2"/>
        <w:spacing w:before="0" w:beforeAutospacing="0" w:after="0" w:afterAutospacing="0"/>
        <w:rPr>
          <w:rFonts w:asciiTheme="minorHAnsi" w:hAnsiTheme="minorHAnsi" w:cstheme="minorHAnsi"/>
          <w:sz w:val="22"/>
          <w:szCs w:val="22"/>
        </w:rPr>
      </w:pPr>
    </w:p>
    <w:p w:rsidR="00EE01E0" w:rsidRPr="00ED64C0" w:rsidRDefault="00EE01E0" w:rsidP="00EE01E0">
      <w:pPr>
        <w:pStyle w:val="p1"/>
        <w:spacing w:before="0" w:beforeAutospacing="0" w:after="0" w:afterAutospacing="0"/>
        <w:rPr>
          <w:rFonts w:asciiTheme="minorHAnsi" w:hAnsiTheme="minorHAnsi" w:cstheme="minorHAnsi"/>
          <w:sz w:val="22"/>
          <w:szCs w:val="22"/>
        </w:rPr>
      </w:pPr>
      <w:r w:rsidRPr="00ED64C0">
        <w:rPr>
          <w:rStyle w:val="s2"/>
          <w:rFonts w:asciiTheme="minorHAnsi" w:hAnsiTheme="minorHAnsi" w:cstheme="minorHAnsi"/>
          <w:sz w:val="22"/>
          <w:szCs w:val="22"/>
        </w:rPr>
        <w:t xml:space="preserve">This has left me with feeling an overwhelming sense of pride on how far I came from just a </w:t>
      </w:r>
      <w:r w:rsidR="00814523" w:rsidRPr="00ED64C0">
        <w:rPr>
          <w:rStyle w:val="s2"/>
          <w:rFonts w:asciiTheme="minorHAnsi" w:hAnsiTheme="minorHAnsi" w:cstheme="minorHAnsi"/>
          <w:sz w:val="22"/>
          <w:szCs w:val="22"/>
        </w:rPr>
        <w:t xml:space="preserve">few </w:t>
      </w:r>
      <w:r w:rsidRPr="00ED64C0">
        <w:rPr>
          <w:rStyle w:val="s2"/>
          <w:rFonts w:asciiTheme="minorHAnsi" w:hAnsiTheme="minorHAnsi" w:cstheme="minorHAnsi"/>
          <w:sz w:val="22"/>
          <w:szCs w:val="22"/>
        </w:rPr>
        <w:t>years ago, when confidence was a major hurdle that I was struggling to circumvent. Not only did ‘Get into Engineering’ programme provide me with the tools to grow both on personal and professional level, better preparing me for the world of work in aerospace; confronting my struggles head-on has allowed me to maximise my opportunities in a career to which I feel more connected to and one that gives me a sense of purpose.</w:t>
      </w:r>
    </w:p>
    <w:p w:rsidR="00EE01E0" w:rsidRPr="00ED64C0" w:rsidRDefault="00EE01E0" w:rsidP="00EE01E0">
      <w:pPr>
        <w:pStyle w:val="p2"/>
        <w:spacing w:before="0" w:beforeAutospacing="0" w:after="0" w:afterAutospacing="0"/>
        <w:rPr>
          <w:rFonts w:asciiTheme="minorHAnsi" w:hAnsiTheme="minorHAnsi" w:cstheme="minorHAnsi"/>
          <w:sz w:val="22"/>
          <w:szCs w:val="22"/>
        </w:rPr>
      </w:pPr>
    </w:p>
    <w:p w:rsidR="00463D73" w:rsidRPr="00ED64C0" w:rsidRDefault="00463D73" w:rsidP="00463D73">
      <w:pPr>
        <w:pStyle w:val="p1"/>
        <w:spacing w:before="0" w:beforeAutospacing="0" w:after="0" w:afterAutospacing="0"/>
        <w:rPr>
          <w:rStyle w:val="s1"/>
          <w:rFonts w:asciiTheme="minorHAnsi" w:hAnsiTheme="minorHAnsi" w:cstheme="minorHAnsi"/>
          <w:b/>
          <w:bCs/>
          <w:sz w:val="22"/>
          <w:szCs w:val="22"/>
        </w:rPr>
      </w:pPr>
      <w:r w:rsidRPr="00ED64C0">
        <w:rPr>
          <w:rStyle w:val="s1"/>
          <w:rFonts w:asciiTheme="minorHAnsi" w:hAnsiTheme="minorHAnsi" w:cstheme="minorHAnsi"/>
          <w:b/>
          <w:bCs/>
          <w:sz w:val="22"/>
          <w:szCs w:val="22"/>
        </w:rPr>
        <w:t>What would you say to anyone thinking of joining a Movement to Work programme?</w:t>
      </w:r>
    </w:p>
    <w:p w:rsidR="00463D73" w:rsidRPr="00ED64C0" w:rsidRDefault="00463D73" w:rsidP="00463D73">
      <w:pPr>
        <w:pStyle w:val="p1"/>
        <w:spacing w:before="0" w:beforeAutospacing="0" w:after="0" w:afterAutospacing="0"/>
        <w:rPr>
          <w:rStyle w:val="s2"/>
          <w:rFonts w:asciiTheme="minorHAnsi" w:hAnsiTheme="minorHAnsi" w:cstheme="minorHAnsi"/>
          <w:sz w:val="22"/>
          <w:szCs w:val="22"/>
        </w:rPr>
      </w:pPr>
      <w:r w:rsidRPr="00ED64C0">
        <w:rPr>
          <w:rStyle w:val="s2"/>
          <w:rFonts w:asciiTheme="minorHAnsi" w:hAnsiTheme="minorHAnsi" w:cstheme="minorHAnsi"/>
          <w:sz w:val="22"/>
          <w:szCs w:val="22"/>
        </w:rPr>
        <w:t xml:space="preserve">The overriding message that </w:t>
      </w:r>
      <w:r w:rsidR="00337312" w:rsidRPr="00ED64C0">
        <w:rPr>
          <w:rStyle w:val="s2"/>
          <w:rFonts w:asciiTheme="minorHAnsi" w:hAnsiTheme="minorHAnsi" w:cstheme="minorHAnsi"/>
          <w:sz w:val="22"/>
          <w:szCs w:val="22"/>
        </w:rPr>
        <w:t xml:space="preserve">I would </w:t>
      </w:r>
      <w:r w:rsidRPr="00ED64C0">
        <w:rPr>
          <w:rStyle w:val="s2"/>
          <w:rFonts w:asciiTheme="minorHAnsi" w:hAnsiTheme="minorHAnsi" w:cstheme="minorHAnsi"/>
          <w:sz w:val="22"/>
          <w:szCs w:val="22"/>
        </w:rPr>
        <w:t>try to express to individuals who are seeking work placement opportunities, and one I would try to convey to past</w:t>
      </w:r>
      <w:r w:rsidR="005D24F0" w:rsidRPr="00ED64C0">
        <w:rPr>
          <w:rStyle w:val="s2"/>
          <w:rFonts w:asciiTheme="minorHAnsi" w:hAnsiTheme="minorHAnsi" w:cstheme="minorHAnsi"/>
          <w:sz w:val="22"/>
          <w:szCs w:val="22"/>
        </w:rPr>
        <w:t>,</w:t>
      </w:r>
      <w:r w:rsidRPr="00ED64C0">
        <w:rPr>
          <w:rStyle w:val="s2"/>
          <w:rFonts w:asciiTheme="minorHAnsi" w:hAnsiTheme="minorHAnsi" w:cstheme="minorHAnsi"/>
          <w:sz w:val="22"/>
          <w:szCs w:val="22"/>
        </w:rPr>
        <w:t xml:space="preserve"> present, and future Movement to Work participants would centre on my belief that there is not o</w:t>
      </w:r>
      <w:r w:rsidR="005D24F0" w:rsidRPr="00ED64C0">
        <w:rPr>
          <w:rStyle w:val="s2"/>
          <w:rFonts w:asciiTheme="minorHAnsi" w:hAnsiTheme="minorHAnsi" w:cstheme="minorHAnsi"/>
          <w:sz w:val="22"/>
          <w:szCs w:val="22"/>
        </w:rPr>
        <w:t>ne right path to take. Provided</w:t>
      </w:r>
      <w:r w:rsidRPr="00ED64C0">
        <w:rPr>
          <w:rStyle w:val="s2"/>
          <w:rFonts w:asciiTheme="minorHAnsi" w:hAnsiTheme="minorHAnsi" w:cstheme="minorHAnsi"/>
          <w:sz w:val="22"/>
          <w:szCs w:val="22"/>
        </w:rPr>
        <w:t xml:space="preserve"> you have the drive, enthusiasm, and willingness to learn; there is nothing that can hold you back from finding and developing your pas</w:t>
      </w:r>
      <w:r w:rsidR="005D24F0" w:rsidRPr="00ED64C0">
        <w:rPr>
          <w:rStyle w:val="s2"/>
          <w:rFonts w:asciiTheme="minorHAnsi" w:hAnsiTheme="minorHAnsi" w:cstheme="minorHAnsi"/>
          <w:sz w:val="22"/>
          <w:szCs w:val="22"/>
        </w:rPr>
        <w:t>sion in a career of your choice.</w:t>
      </w:r>
    </w:p>
    <w:p w:rsidR="00FE564E" w:rsidRPr="00ED64C0" w:rsidRDefault="00FE564E" w:rsidP="00EE01E0">
      <w:pPr>
        <w:ind w:left="360"/>
        <w:rPr>
          <w:rFonts w:asciiTheme="minorHAnsi" w:hAnsiTheme="minorHAnsi" w:cstheme="minorHAnsi"/>
          <w:color w:val="000000" w:themeColor="text1"/>
          <w:szCs w:val="22"/>
        </w:rPr>
      </w:pPr>
      <w:bookmarkStart w:id="0" w:name="_GoBack"/>
      <w:bookmarkEnd w:id="0"/>
    </w:p>
    <w:sectPr w:rsidR="00FE564E" w:rsidRPr="00ED64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659" w:rsidRDefault="000A3659" w:rsidP="00494C87">
      <w:pPr>
        <w:spacing w:after="0" w:line="240" w:lineRule="auto"/>
      </w:pPr>
      <w:r>
        <w:separator/>
      </w:r>
    </w:p>
  </w:endnote>
  <w:endnote w:type="continuationSeparator" w:id="0">
    <w:p w:rsidR="000A3659" w:rsidRDefault="000A3659" w:rsidP="0049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luna">
    <w:altName w:val="Callu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C0" w:rsidRDefault="00ED6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2C" w:rsidRDefault="00323310" w:rsidP="00323310">
    <w:pPr>
      <w:pStyle w:val="Footer"/>
      <w:jc w:val="center"/>
    </w:pPr>
    <w:bookmarkStart w:id="2" w:name="TITUS1FooterPrimary"/>
    <w:r w:rsidRPr="00323310">
      <w:rPr>
        <w:rFonts w:ascii="Tahoma" w:hAnsi="Tahoma" w:cs="Tahoma"/>
        <w:b/>
        <w:color w:val="000000"/>
        <w:sz w:val="16"/>
      </w:rPr>
      <w:t>BAE SYSTEMS PROPRIETARY</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C0" w:rsidRDefault="00ED6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659" w:rsidRDefault="000A3659" w:rsidP="00494C87">
      <w:pPr>
        <w:spacing w:after="0" w:line="240" w:lineRule="auto"/>
      </w:pPr>
      <w:r>
        <w:separator/>
      </w:r>
    </w:p>
  </w:footnote>
  <w:footnote w:type="continuationSeparator" w:id="0">
    <w:p w:rsidR="000A3659" w:rsidRDefault="000A3659" w:rsidP="0049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C0" w:rsidRDefault="00ED6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2C" w:rsidRDefault="00323310" w:rsidP="00323310">
    <w:pPr>
      <w:pStyle w:val="Header"/>
      <w:jc w:val="center"/>
    </w:pPr>
    <w:bookmarkStart w:id="1" w:name="TITUS1HeaderPrimary"/>
    <w:r w:rsidRPr="00323310">
      <w:rPr>
        <w:rFonts w:ascii="Tahoma" w:hAnsi="Tahoma" w:cs="Tahoma"/>
        <w:b/>
        <w:color w:val="000000"/>
        <w:sz w:val="16"/>
      </w:rPr>
      <w:t>BAE SYSTEMS PROPRIETARY</w:t>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C0" w:rsidRDefault="00ED6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C3E66"/>
    <w:multiLevelType w:val="hybridMultilevel"/>
    <w:tmpl w:val="3796F590"/>
    <w:lvl w:ilvl="0" w:tplc="2E42E65E">
      <w:start w:val="1"/>
      <w:numFmt w:val="bullet"/>
      <w:lvlText w:val="•"/>
      <w:lvlJc w:val="left"/>
      <w:pPr>
        <w:tabs>
          <w:tab w:val="num" w:pos="720"/>
        </w:tabs>
        <w:ind w:left="720" w:hanging="360"/>
      </w:pPr>
      <w:rPr>
        <w:rFonts w:ascii="Arial" w:hAnsi="Arial" w:hint="default"/>
      </w:rPr>
    </w:lvl>
    <w:lvl w:ilvl="1" w:tplc="529CA518" w:tentative="1">
      <w:start w:val="1"/>
      <w:numFmt w:val="bullet"/>
      <w:lvlText w:val="•"/>
      <w:lvlJc w:val="left"/>
      <w:pPr>
        <w:tabs>
          <w:tab w:val="num" w:pos="1440"/>
        </w:tabs>
        <w:ind w:left="1440" w:hanging="360"/>
      </w:pPr>
      <w:rPr>
        <w:rFonts w:ascii="Arial" w:hAnsi="Arial" w:hint="default"/>
      </w:rPr>
    </w:lvl>
    <w:lvl w:ilvl="2" w:tplc="21064718" w:tentative="1">
      <w:start w:val="1"/>
      <w:numFmt w:val="bullet"/>
      <w:lvlText w:val="•"/>
      <w:lvlJc w:val="left"/>
      <w:pPr>
        <w:tabs>
          <w:tab w:val="num" w:pos="2160"/>
        </w:tabs>
        <w:ind w:left="2160" w:hanging="360"/>
      </w:pPr>
      <w:rPr>
        <w:rFonts w:ascii="Arial" w:hAnsi="Arial" w:hint="default"/>
      </w:rPr>
    </w:lvl>
    <w:lvl w:ilvl="3" w:tplc="B678C15E" w:tentative="1">
      <w:start w:val="1"/>
      <w:numFmt w:val="bullet"/>
      <w:lvlText w:val="•"/>
      <w:lvlJc w:val="left"/>
      <w:pPr>
        <w:tabs>
          <w:tab w:val="num" w:pos="2880"/>
        </w:tabs>
        <w:ind w:left="2880" w:hanging="360"/>
      </w:pPr>
      <w:rPr>
        <w:rFonts w:ascii="Arial" w:hAnsi="Arial" w:hint="default"/>
      </w:rPr>
    </w:lvl>
    <w:lvl w:ilvl="4" w:tplc="C5C216F2" w:tentative="1">
      <w:start w:val="1"/>
      <w:numFmt w:val="bullet"/>
      <w:lvlText w:val="•"/>
      <w:lvlJc w:val="left"/>
      <w:pPr>
        <w:tabs>
          <w:tab w:val="num" w:pos="3600"/>
        </w:tabs>
        <w:ind w:left="3600" w:hanging="360"/>
      </w:pPr>
      <w:rPr>
        <w:rFonts w:ascii="Arial" w:hAnsi="Arial" w:hint="default"/>
      </w:rPr>
    </w:lvl>
    <w:lvl w:ilvl="5" w:tplc="B8F8BB40" w:tentative="1">
      <w:start w:val="1"/>
      <w:numFmt w:val="bullet"/>
      <w:lvlText w:val="•"/>
      <w:lvlJc w:val="left"/>
      <w:pPr>
        <w:tabs>
          <w:tab w:val="num" w:pos="4320"/>
        </w:tabs>
        <w:ind w:left="4320" w:hanging="360"/>
      </w:pPr>
      <w:rPr>
        <w:rFonts w:ascii="Arial" w:hAnsi="Arial" w:hint="default"/>
      </w:rPr>
    </w:lvl>
    <w:lvl w:ilvl="6" w:tplc="38380602" w:tentative="1">
      <w:start w:val="1"/>
      <w:numFmt w:val="bullet"/>
      <w:lvlText w:val="•"/>
      <w:lvlJc w:val="left"/>
      <w:pPr>
        <w:tabs>
          <w:tab w:val="num" w:pos="5040"/>
        </w:tabs>
        <w:ind w:left="5040" w:hanging="360"/>
      </w:pPr>
      <w:rPr>
        <w:rFonts w:ascii="Arial" w:hAnsi="Arial" w:hint="default"/>
      </w:rPr>
    </w:lvl>
    <w:lvl w:ilvl="7" w:tplc="BBB815F6" w:tentative="1">
      <w:start w:val="1"/>
      <w:numFmt w:val="bullet"/>
      <w:lvlText w:val="•"/>
      <w:lvlJc w:val="left"/>
      <w:pPr>
        <w:tabs>
          <w:tab w:val="num" w:pos="5760"/>
        </w:tabs>
        <w:ind w:left="5760" w:hanging="360"/>
      </w:pPr>
      <w:rPr>
        <w:rFonts w:ascii="Arial" w:hAnsi="Arial" w:hint="default"/>
      </w:rPr>
    </w:lvl>
    <w:lvl w:ilvl="8" w:tplc="F48E78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1B87DA0"/>
    <w:multiLevelType w:val="hybridMultilevel"/>
    <w:tmpl w:val="85F0B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2F"/>
    <w:rsid w:val="000140EB"/>
    <w:rsid w:val="00034277"/>
    <w:rsid w:val="00040BD7"/>
    <w:rsid w:val="00044A49"/>
    <w:rsid w:val="000469B7"/>
    <w:rsid w:val="00046D4D"/>
    <w:rsid w:val="00057BB1"/>
    <w:rsid w:val="000948C6"/>
    <w:rsid w:val="000A3659"/>
    <w:rsid w:val="000C2D60"/>
    <w:rsid w:val="000C5204"/>
    <w:rsid w:val="000D5E8B"/>
    <w:rsid w:val="001216FF"/>
    <w:rsid w:val="001570BE"/>
    <w:rsid w:val="0016330F"/>
    <w:rsid w:val="001B5964"/>
    <w:rsid w:val="001C3B1E"/>
    <w:rsid w:val="001D4CAE"/>
    <w:rsid w:val="002044D7"/>
    <w:rsid w:val="00214651"/>
    <w:rsid w:val="00296190"/>
    <w:rsid w:val="002B0B22"/>
    <w:rsid w:val="002F5618"/>
    <w:rsid w:val="002F5D4F"/>
    <w:rsid w:val="00323310"/>
    <w:rsid w:val="003265AF"/>
    <w:rsid w:val="00337312"/>
    <w:rsid w:val="00352D42"/>
    <w:rsid w:val="0036479D"/>
    <w:rsid w:val="00364FB4"/>
    <w:rsid w:val="003915B1"/>
    <w:rsid w:val="003955C7"/>
    <w:rsid w:val="00412D76"/>
    <w:rsid w:val="00445138"/>
    <w:rsid w:val="00446BB3"/>
    <w:rsid w:val="00450701"/>
    <w:rsid w:val="00463D73"/>
    <w:rsid w:val="004663EC"/>
    <w:rsid w:val="00494C87"/>
    <w:rsid w:val="004E1021"/>
    <w:rsid w:val="004F67C5"/>
    <w:rsid w:val="00503FF2"/>
    <w:rsid w:val="0051542F"/>
    <w:rsid w:val="005645B1"/>
    <w:rsid w:val="00566829"/>
    <w:rsid w:val="005C4CD3"/>
    <w:rsid w:val="005D24F0"/>
    <w:rsid w:val="005E00E2"/>
    <w:rsid w:val="006244E4"/>
    <w:rsid w:val="0064632F"/>
    <w:rsid w:val="00657DC8"/>
    <w:rsid w:val="006A51C9"/>
    <w:rsid w:val="006A580B"/>
    <w:rsid w:val="006B55E1"/>
    <w:rsid w:val="006C5D05"/>
    <w:rsid w:val="00717C63"/>
    <w:rsid w:val="0076294E"/>
    <w:rsid w:val="007739AC"/>
    <w:rsid w:val="00775D6A"/>
    <w:rsid w:val="007B233D"/>
    <w:rsid w:val="007F2ED2"/>
    <w:rsid w:val="007F4AC2"/>
    <w:rsid w:val="00814523"/>
    <w:rsid w:val="00821DC0"/>
    <w:rsid w:val="00825AAD"/>
    <w:rsid w:val="008474BA"/>
    <w:rsid w:val="00886D0D"/>
    <w:rsid w:val="008924BB"/>
    <w:rsid w:val="008E3F9A"/>
    <w:rsid w:val="0093628D"/>
    <w:rsid w:val="009461CD"/>
    <w:rsid w:val="00951421"/>
    <w:rsid w:val="009539F2"/>
    <w:rsid w:val="00974375"/>
    <w:rsid w:val="009D35AB"/>
    <w:rsid w:val="009D7917"/>
    <w:rsid w:val="009E7494"/>
    <w:rsid w:val="009F6E10"/>
    <w:rsid w:val="00A10D6A"/>
    <w:rsid w:val="00A576D1"/>
    <w:rsid w:val="00A7567B"/>
    <w:rsid w:val="00A86069"/>
    <w:rsid w:val="00A86CBC"/>
    <w:rsid w:val="00A91194"/>
    <w:rsid w:val="00B60FFD"/>
    <w:rsid w:val="00B660F9"/>
    <w:rsid w:val="00B67E90"/>
    <w:rsid w:val="00B80A4C"/>
    <w:rsid w:val="00BB166C"/>
    <w:rsid w:val="00BD5009"/>
    <w:rsid w:val="00C82E0A"/>
    <w:rsid w:val="00C8636D"/>
    <w:rsid w:val="00C968F8"/>
    <w:rsid w:val="00CC3BF3"/>
    <w:rsid w:val="00CF4DA4"/>
    <w:rsid w:val="00CF512C"/>
    <w:rsid w:val="00D26667"/>
    <w:rsid w:val="00D61AE8"/>
    <w:rsid w:val="00D63CA3"/>
    <w:rsid w:val="00D87CC0"/>
    <w:rsid w:val="00DD1124"/>
    <w:rsid w:val="00DD44A8"/>
    <w:rsid w:val="00DE6974"/>
    <w:rsid w:val="00DF278E"/>
    <w:rsid w:val="00DF40B3"/>
    <w:rsid w:val="00E7039D"/>
    <w:rsid w:val="00E717F3"/>
    <w:rsid w:val="00EA5D71"/>
    <w:rsid w:val="00ED05D2"/>
    <w:rsid w:val="00ED64C0"/>
    <w:rsid w:val="00EE01E0"/>
    <w:rsid w:val="00EE44B6"/>
    <w:rsid w:val="00F13AC0"/>
    <w:rsid w:val="00F31C21"/>
    <w:rsid w:val="00F72A9F"/>
    <w:rsid w:val="00F77641"/>
    <w:rsid w:val="00F93F72"/>
    <w:rsid w:val="00FB003E"/>
    <w:rsid w:val="00FC6DA5"/>
    <w:rsid w:val="00FE160B"/>
    <w:rsid w:val="00FE564E"/>
    <w:rsid w:val="00FE59A4"/>
    <w:rsid w:val="00FE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F20B"/>
  <w15:chartTrackingRefBased/>
  <w15:docId w15:val="{A9B1EEC5-888C-469F-8204-F2272061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40"/>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51542F"/>
  </w:style>
  <w:style w:type="character" w:customStyle="1" w:styleId="happyforms-partdescription">
    <w:name w:val="happyforms-part__description"/>
    <w:basedOn w:val="DefaultParagraphFont"/>
    <w:rsid w:val="00494C87"/>
  </w:style>
  <w:style w:type="paragraph" w:styleId="Header">
    <w:name w:val="header"/>
    <w:basedOn w:val="Normal"/>
    <w:link w:val="HeaderChar"/>
    <w:uiPriority w:val="99"/>
    <w:unhideWhenUsed/>
    <w:rsid w:val="00494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C87"/>
  </w:style>
  <w:style w:type="paragraph" w:styleId="Footer">
    <w:name w:val="footer"/>
    <w:basedOn w:val="Normal"/>
    <w:link w:val="FooterChar"/>
    <w:uiPriority w:val="99"/>
    <w:unhideWhenUsed/>
    <w:rsid w:val="00494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C87"/>
  </w:style>
  <w:style w:type="character" w:styleId="Hyperlink">
    <w:name w:val="Hyperlink"/>
    <w:basedOn w:val="DefaultParagraphFont"/>
    <w:uiPriority w:val="99"/>
    <w:unhideWhenUsed/>
    <w:rsid w:val="00A576D1"/>
    <w:rPr>
      <w:color w:val="0000FF" w:themeColor="hyperlink"/>
      <w:u w:val="single"/>
    </w:rPr>
  </w:style>
  <w:style w:type="paragraph" w:styleId="PlainText">
    <w:name w:val="Plain Text"/>
    <w:basedOn w:val="Normal"/>
    <w:link w:val="PlainTextChar"/>
    <w:uiPriority w:val="99"/>
    <w:semiHidden/>
    <w:unhideWhenUsed/>
    <w:rsid w:val="00FC6DA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6DA5"/>
    <w:rPr>
      <w:rFonts w:ascii="Calibri" w:hAnsi="Calibri"/>
      <w:szCs w:val="21"/>
    </w:rPr>
  </w:style>
  <w:style w:type="character" w:styleId="Strong">
    <w:name w:val="Strong"/>
    <w:basedOn w:val="DefaultParagraphFont"/>
    <w:uiPriority w:val="22"/>
    <w:qFormat/>
    <w:rsid w:val="00E7039D"/>
    <w:rPr>
      <w:b/>
      <w:bCs/>
    </w:rPr>
  </w:style>
  <w:style w:type="paragraph" w:styleId="ListParagraph">
    <w:name w:val="List Paragraph"/>
    <w:basedOn w:val="Normal"/>
    <w:uiPriority w:val="34"/>
    <w:qFormat/>
    <w:rsid w:val="00FE564E"/>
    <w:pPr>
      <w:spacing w:after="0" w:line="240" w:lineRule="auto"/>
      <w:ind w:left="720"/>
    </w:pPr>
    <w:rPr>
      <w:rFonts w:ascii="Calibri" w:hAnsi="Calibri" w:cs="Calibri"/>
      <w:szCs w:val="22"/>
    </w:rPr>
  </w:style>
  <w:style w:type="character" w:customStyle="1" w:styleId="s1">
    <w:name w:val="s1"/>
    <w:basedOn w:val="DefaultParagraphFont"/>
    <w:rsid w:val="00FE564E"/>
  </w:style>
  <w:style w:type="paragraph" w:customStyle="1" w:styleId="Default">
    <w:name w:val="Default"/>
    <w:rsid w:val="00FE564E"/>
    <w:pPr>
      <w:autoSpaceDE w:val="0"/>
      <w:autoSpaceDN w:val="0"/>
      <w:adjustRightInd w:val="0"/>
      <w:spacing w:after="0" w:line="240" w:lineRule="auto"/>
    </w:pPr>
    <w:rPr>
      <w:rFonts w:ascii="Calluna" w:hAnsi="Calluna" w:cs="Calluna"/>
      <w:color w:val="000000"/>
      <w:sz w:val="24"/>
      <w:szCs w:val="24"/>
    </w:rPr>
  </w:style>
  <w:style w:type="paragraph" w:customStyle="1" w:styleId="Pa0">
    <w:name w:val="Pa0"/>
    <w:basedOn w:val="Default"/>
    <w:next w:val="Default"/>
    <w:uiPriority w:val="99"/>
    <w:rsid w:val="00FE564E"/>
    <w:pPr>
      <w:spacing w:line="181" w:lineRule="atLeast"/>
    </w:pPr>
    <w:rPr>
      <w:rFonts w:cstheme="minorBidi"/>
      <w:color w:val="auto"/>
    </w:rPr>
  </w:style>
  <w:style w:type="paragraph" w:customStyle="1" w:styleId="p1">
    <w:name w:val="p1"/>
    <w:basedOn w:val="Normal"/>
    <w:rsid w:val="00EE01E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2">
    <w:name w:val="p2"/>
    <w:basedOn w:val="Normal"/>
    <w:rsid w:val="00EE01E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3">
    <w:name w:val="p3"/>
    <w:basedOn w:val="Normal"/>
    <w:rsid w:val="00EE01E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4">
    <w:name w:val="p4"/>
    <w:basedOn w:val="Normal"/>
    <w:rsid w:val="00EE01E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EE01E0"/>
  </w:style>
  <w:style w:type="character" w:customStyle="1" w:styleId="apple-converted-space">
    <w:name w:val="apple-converted-space"/>
    <w:basedOn w:val="DefaultParagraphFont"/>
    <w:rsid w:val="00EE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4736">
      <w:bodyDiv w:val="1"/>
      <w:marLeft w:val="0"/>
      <w:marRight w:val="0"/>
      <w:marTop w:val="0"/>
      <w:marBottom w:val="0"/>
      <w:divBdr>
        <w:top w:val="none" w:sz="0" w:space="0" w:color="auto"/>
        <w:left w:val="none" w:sz="0" w:space="0" w:color="auto"/>
        <w:bottom w:val="none" w:sz="0" w:space="0" w:color="auto"/>
        <w:right w:val="none" w:sz="0" w:space="0" w:color="auto"/>
      </w:divBdr>
    </w:div>
    <w:div w:id="599030360">
      <w:bodyDiv w:val="1"/>
      <w:marLeft w:val="0"/>
      <w:marRight w:val="0"/>
      <w:marTop w:val="0"/>
      <w:marBottom w:val="0"/>
      <w:divBdr>
        <w:top w:val="none" w:sz="0" w:space="0" w:color="auto"/>
        <w:left w:val="none" w:sz="0" w:space="0" w:color="auto"/>
        <w:bottom w:val="none" w:sz="0" w:space="0" w:color="auto"/>
        <w:right w:val="none" w:sz="0" w:space="0" w:color="auto"/>
      </w:divBdr>
    </w:div>
    <w:div w:id="902183528">
      <w:bodyDiv w:val="1"/>
      <w:marLeft w:val="0"/>
      <w:marRight w:val="0"/>
      <w:marTop w:val="0"/>
      <w:marBottom w:val="0"/>
      <w:divBdr>
        <w:top w:val="none" w:sz="0" w:space="0" w:color="auto"/>
        <w:left w:val="none" w:sz="0" w:space="0" w:color="auto"/>
        <w:bottom w:val="none" w:sz="0" w:space="0" w:color="auto"/>
        <w:right w:val="none" w:sz="0" w:space="0" w:color="auto"/>
      </w:divBdr>
    </w:div>
    <w:div w:id="967584813">
      <w:bodyDiv w:val="1"/>
      <w:marLeft w:val="0"/>
      <w:marRight w:val="0"/>
      <w:marTop w:val="0"/>
      <w:marBottom w:val="0"/>
      <w:divBdr>
        <w:top w:val="none" w:sz="0" w:space="0" w:color="auto"/>
        <w:left w:val="none" w:sz="0" w:space="0" w:color="auto"/>
        <w:bottom w:val="none" w:sz="0" w:space="0" w:color="auto"/>
        <w:right w:val="none" w:sz="0" w:space="0" w:color="auto"/>
      </w:divBdr>
      <w:divsChild>
        <w:div w:id="1381322095">
          <w:marLeft w:val="446"/>
          <w:marRight w:val="0"/>
          <w:marTop w:val="0"/>
          <w:marBottom w:val="0"/>
          <w:divBdr>
            <w:top w:val="none" w:sz="0" w:space="0" w:color="auto"/>
            <w:left w:val="none" w:sz="0" w:space="0" w:color="auto"/>
            <w:bottom w:val="none" w:sz="0" w:space="0" w:color="auto"/>
            <w:right w:val="none" w:sz="0" w:space="0" w:color="auto"/>
          </w:divBdr>
        </w:div>
        <w:div w:id="380598772">
          <w:marLeft w:val="446"/>
          <w:marRight w:val="0"/>
          <w:marTop w:val="0"/>
          <w:marBottom w:val="0"/>
          <w:divBdr>
            <w:top w:val="none" w:sz="0" w:space="0" w:color="auto"/>
            <w:left w:val="none" w:sz="0" w:space="0" w:color="auto"/>
            <w:bottom w:val="none" w:sz="0" w:space="0" w:color="auto"/>
            <w:right w:val="none" w:sz="0" w:space="0" w:color="auto"/>
          </w:divBdr>
        </w:div>
        <w:div w:id="657921877">
          <w:marLeft w:val="446"/>
          <w:marRight w:val="0"/>
          <w:marTop w:val="0"/>
          <w:marBottom w:val="0"/>
          <w:divBdr>
            <w:top w:val="none" w:sz="0" w:space="0" w:color="auto"/>
            <w:left w:val="none" w:sz="0" w:space="0" w:color="auto"/>
            <w:bottom w:val="none" w:sz="0" w:space="0" w:color="auto"/>
            <w:right w:val="none" w:sz="0" w:space="0" w:color="auto"/>
          </w:divBdr>
        </w:div>
        <w:div w:id="1280575824">
          <w:marLeft w:val="446"/>
          <w:marRight w:val="0"/>
          <w:marTop w:val="0"/>
          <w:marBottom w:val="0"/>
          <w:divBdr>
            <w:top w:val="none" w:sz="0" w:space="0" w:color="auto"/>
            <w:left w:val="none" w:sz="0" w:space="0" w:color="auto"/>
            <w:bottom w:val="none" w:sz="0" w:space="0" w:color="auto"/>
            <w:right w:val="none" w:sz="0" w:space="0" w:color="auto"/>
          </w:divBdr>
        </w:div>
        <w:div w:id="1124815269">
          <w:marLeft w:val="446"/>
          <w:marRight w:val="0"/>
          <w:marTop w:val="0"/>
          <w:marBottom w:val="0"/>
          <w:divBdr>
            <w:top w:val="none" w:sz="0" w:space="0" w:color="auto"/>
            <w:left w:val="none" w:sz="0" w:space="0" w:color="auto"/>
            <w:bottom w:val="none" w:sz="0" w:space="0" w:color="auto"/>
            <w:right w:val="none" w:sz="0" w:space="0" w:color="auto"/>
          </w:divBdr>
        </w:div>
        <w:div w:id="71853962">
          <w:marLeft w:val="446"/>
          <w:marRight w:val="0"/>
          <w:marTop w:val="0"/>
          <w:marBottom w:val="0"/>
          <w:divBdr>
            <w:top w:val="none" w:sz="0" w:space="0" w:color="auto"/>
            <w:left w:val="none" w:sz="0" w:space="0" w:color="auto"/>
            <w:bottom w:val="none" w:sz="0" w:space="0" w:color="auto"/>
            <w:right w:val="none" w:sz="0" w:space="0" w:color="auto"/>
          </w:divBdr>
        </w:div>
      </w:divsChild>
    </w:div>
    <w:div w:id="1298415149">
      <w:bodyDiv w:val="1"/>
      <w:marLeft w:val="0"/>
      <w:marRight w:val="0"/>
      <w:marTop w:val="0"/>
      <w:marBottom w:val="0"/>
      <w:divBdr>
        <w:top w:val="none" w:sz="0" w:space="0" w:color="auto"/>
        <w:left w:val="none" w:sz="0" w:space="0" w:color="auto"/>
        <w:bottom w:val="none" w:sz="0" w:space="0" w:color="auto"/>
        <w:right w:val="none" w:sz="0" w:space="0" w:color="auto"/>
      </w:divBdr>
    </w:div>
    <w:div w:id="1385257425">
      <w:bodyDiv w:val="1"/>
      <w:marLeft w:val="0"/>
      <w:marRight w:val="0"/>
      <w:marTop w:val="0"/>
      <w:marBottom w:val="0"/>
      <w:divBdr>
        <w:top w:val="none" w:sz="0" w:space="0" w:color="auto"/>
        <w:left w:val="none" w:sz="0" w:space="0" w:color="auto"/>
        <w:bottom w:val="none" w:sz="0" w:space="0" w:color="auto"/>
        <w:right w:val="none" w:sz="0" w:space="0" w:color="auto"/>
      </w:divBdr>
    </w:div>
    <w:div w:id="1458064147">
      <w:bodyDiv w:val="1"/>
      <w:marLeft w:val="0"/>
      <w:marRight w:val="0"/>
      <w:marTop w:val="0"/>
      <w:marBottom w:val="0"/>
      <w:divBdr>
        <w:top w:val="none" w:sz="0" w:space="0" w:color="auto"/>
        <w:left w:val="none" w:sz="0" w:space="0" w:color="auto"/>
        <w:bottom w:val="none" w:sz="0" w:space="0" w:color="auto"/>
        <w:right w:val="none" w:sz="0" w:space="0" w:color="auto"/>
      </w:divBdr>
    </w:div>
    <w:div w:id="1565413057">
      <w:bodyDiv w:val="1"/>
      <w:marLeft w:val="0"/>
      <w:marRight w:val="0"/>
      <w:marTop w:val="0"/>
      <w:marBottom w:val="0"/>
      <w:divBdr>
        <w:top w:val="none" w:sz="0" w:space="0" w:color="auto"/>
        <w:left w:val="none" w:sz="0" w:space="0" w:color="auto"/>
        <w:bottom w:val="none" w:sz="0" w:space="0" w:color="auto"/>
        <w:right w:val="none" w:sz="0" w:space="0" w:color="auto"/>
      </w:divBdr>
    </w:div>
    <w:div w:id="1633440736">
      <w:bodyDiv w:val="1"/>
      <w:marLeft w:val="0"/>
      <w:marRight w:val="0"/>
      <w:marTop w:val="0"/>
      <w:marBottom w:val="0"/>
      <w:divBdr>
        <w:top w:val="none" w:sz="0" w:space="0" w:color="auto"/>
        <w:left w:val="none" w:sz="0" w:space="0" w:color="auto"/>
        <w:bottom w:val="none" w:sz="0" w:space="0" w:color="auto"/>
        <w:right w:val="none" w:sz="0" w:space="0" w:color="auto"/>
      </w:divBdr>
    </w:div>
    <w:div w:id="163486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aamin.nanlawala@baesystem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3177</Words>
  <Characters>16173</Characters>
  <Application>Microsoft Office Word</Application>
  <DocSecurity>0</DocSecurity>
  <Lines>266</Lines>
  <Paragraphs>61</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Braithwaite, Sharon (UK)</dc:creator>
  <cp:keywords/>
  <dc:description/>
  <cp:lastModifiedBy>Braithwaite, Sharon (UK)</cp:lastModifiedBy>
  <cp:revision>4</cp:revision>
  <dcterms:created xsi:type="dcterms:W3CDTF">2022-02-09T08:34:00Z</dcterms:created>
  <dcterms:modified xsi:type="dcterms:W3CDTF">2022-02-09T10:06:00Z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f008d25e-9dff-4442-88e9-bb89ee2e163f</vt:lpwstr>
  </property>
  <property fmtid="{D5CDD505-2E9C-101B-9397-08002B2CF9AE}" pid="3" name="Originator">
    <vt:lpwstr>BAE Systems</vt:lpwstr>
  </property>
  <property fmtid="{D5CDD505-2E9C-101B-9397-08002B2CF9AE}" pid="4" name="urnbailsCompMarkingP1">
    <vt:lpwstr>BAE SYSTEMS PROPRIETARY</vt:lpwstr>
  </property>
  <property fmtid="{D5CDD505-2E9C-101B-9397-08002B2CF9AE}" pid="5" name="urnbailsNATSECMarkingP1">
    <vt:lpwstr>NOT APPLICABLE</vt:lpwstr>
  </property>
  <property fmtid="{D5CDD505-2E9C-101B-9397-08002B2CF9AE}" pid="6" name="urnbailsExportControlMarkingP1">
    <vt:lpwstr>NO</vt:lpwstr>
  </property>
  <property fmtid="{D5CDD505-2E9C-101B-9397-08002B2CF9AE}" pid="7" name="urnbailsExportControlMarkingP2">
    <vt:lpwstr>NOT EXPORT CONTROLLED - UK / US / OTHER LOCAL</vt:lpwstr>
  </property>
  <property fmtid="{D5CDD505-2E9C-101B-9397-08002B2CF9AE}" pid="8" name="BaesClassificationComments">
    <vt:lpwstr/>
  </property>
</Properties>
</file>