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36" w:rsidRDefault="00A71B9E">
      <w:pPr>
        <w:spacing w:after="0"/>
        <w:rPr>
          <w:b/>
          <w:color w:val="7030A0"/>
          <w:sz w:val="32"/>
          <w:szCs w:val="32"/>
        </w:rPr>
      </w:pPr>
      <w:r>
        <w:rPr>
          <w:b/>
          <w:color w:val="7030A0"/>
          <w:sz w:val="32"/>
          <w:szCs w:val="32"/>
        </w:rPr>
        <w:t>Case study template</w:t>
      </w:r>
    </w:p>
    <w:p w:rsidR="00353B36" w:rsidRDefault="00353B36">
      <w:pPr>
        <w:spacing w:after="0"/>
        <w:rPr>
          <w:b/>
          <w:color w:val="7030A0"/>
          <w:sz w:val="24"/>
          <w:szCs w:val="24"/>
        </w:rPr>
      </w:pPr>
      <w:bookmarkStart w:id="0" w:name="_heading=h.gjdgxs" w:colFirst="0" w:colLast="0"/>
      <w:bookmarkEnd w:id="0"/>
    </w:p>
    <w:p w:rsidR="00F24030" w:rsidRDefault="00F24030">
      <w:pPr>
        <w:spacing w:after="0"/>
        <w:rPr>
          <w:b/>
          <w:color w:val="000000" w:themeColor="text1"/>
          <w:sz w:val="20"/>
          <w:szCs w:val="20"/>
        </w:rPr>
      </w:pPr>
      <w:r w:rsidRPr="00F24030">
        <w:rPr>
          <w:b/>
          <w:color w:val="000000" w:themeColor="text1"/>
          <w:sz w:val="20"/>
          <w:szCs w:val="20"/>
        </w:rPr>
        <w:t>WHAT IS THE PURPOSE OF THIS DOCUMENT?</w:t>
      </w:r>
    </w:p>
    <w:p w:rsidR="00F24030" w:rsidRPr="00F24030" w:rsidRDefault="00F24030">
      <w:pPr>
        <w:spacing w:after="0"/>
        <w:rPr>
          <w:b/>
          <w:color w:val="000000" w:themeColor="text1"/>
          <w:sz w:val="20"/>
          <w:szCs w:val="20"/>
        </w:rPr>
      </w:pPr>
    </w:p>
    <w:p w:rsidR="00650735" w:rsidRPr="00F24030" w:rsidRDefault="00A71B9E">
      <w:pPr>
        <w:spacing w:after="0"/>
        <w:rPr>
          <w:sz w:val="20"/>
          <w:szCs w:val="20"/>
        </w:rPr>
      </w:pPr>
      <w:r w:rsidRPr="00F24030">
        <w:rPr>
          <w:sz w:val="20"/>
          <w:szCs w:val="20"/>
        </w:rPr>
        <w:t>The following case study template is designed for employers to input information on their activities and success studies in relation to Movement to Work (MTW) placements.</w:t>
      </w:r>
    </w:p>
    <w:p w:rsidR="00650735" w:rsidRPr="00F24030" w:rsidRDefault="00650735">
      <w:pPr>
        <w:spacing w:after="0"/>
        <w:rPr>
          <w:sz w:val="20"/>
          <w:szCs w:val="20"/>
        </w:rPr>
      </w:pPr>
    </w:p>
    <w:p w:rsidR="00353B36" w:rsidRDefault="00A71B9E">
      <w:pPr>
        <w:spacing w:after="0"/>
        <w:rPr>
          <w:sz w:val="20"/>
          <w:szCs w:val="20"/>
        </w:rPr>
      </w:pPr>
      <w:r w:rsidRPr="00F24030">
        <w:rPr>
          <w:sz w:val="20"/>
          <w:szCs w:val="20"/>
        </w:rPr>
        <w:t>Regular employer contribution is important so as to produce engaging and compelling content to the media and social channels, communicating MTW’s key messages and increasing its exposure among key stakeholders and audiences.</w:t>
      </w:r>
      <w:r w:rsidR="00650735" w:rsidRPr="00F24030">
        <w:rPr>
          <w:sz w:val="20"/>
          <w:szCs w:val="20"/>
        </w:rPr>
        <w:t xml:space="preserve"> This is</w:t>
      </w:r>
      <w:r w:rsidR="00A907E1">
        <w:rPr>
          <w:sz w:val="20"/>
          <w:szCs w:val="20"/>
        </w:rPr>
        <w:t xml:space="preserve"> also</w:t>
      </w:r>
      <w:r w:rsidR="00650735" w:rsidRPr="00F24030">
        <w:rPr>
          <w:sz w:val="20"/>
          <w:szCs w:val="20"/>
        </w:rPr>
        <w:t xml:space="preserve"> an excellent opportunity for YOU the employer to showcase the great stories unfolding within your organisation and to maximise the exposure of the good work you are doing.</w:t>
      </w:r>
    </w:p>
    <w:p w:rsidR="00A907E1" w:rsidRDefault="00A907E1">
      <w:pPr>
        <w:spacing w:after="0"/>
        <w:rPr>
          <w:sz w:val="20"/>
          <w:szCs w:val="20"/>
        </w:rPr>
      </w:pPr>
    </w:p>
    <w:p w:rsidR="00A907E1" w:rsidRPr="00A907E1" w:rsidRDefault="00A907E1" w:rsidP="00A907E1">
      <w:pPr>
        <w:spacing w:after="0"/>
        <w:jc w:val="center"/>
        <w:rPr>
          <w:b/>
          <w:bCs/>
          <w:sz w:val="20"/>
          <w:szCs w:val="20"/>
        </w:rPr>
      </w:pPr>
      <w:r w:rsidRPr="00A907E1">
        <w:rPr>
          <w:b/>
          <w:bCs/>
          <w:sz w:val="20"/>
          <w:szCs w:val="20"/>
        </w:rPr>
        <w:t>THANK YOU!</w:t>
      </w:r>
    </w:p>
    <w:p w:rsidR="00650735" w:rsidRPr="00F24030" w:rsidRDefault="00650735">
      <w:pPr>
        <w:spacing w:after="0"/>
        <w:rPr>
          <w:sz w:val="20"/>
          <w:szCs w:val="20"/>
        </w:rPr>
      </w:pPr>
    </w:p>
    <w:p w:rsidR="00F24030" w:rsidRDefault="00F24030">
      <w:pPr>
        <w:spacing w:after="0"/>
        <w:rPr>
          <w:b/>
          <w:bCs/>
          <w:sz w:val="20"/>
          <w:szCs w:val="20"/>
        </w:rPr>
      </w:pPr>
      <w:r w:rsidRPr="00F24030">
        <w:rPr>
          <w:b/>
          <w:bCs/>
          <w:sz w:val="20"/>
          <w:szCs w:val="20"/>
        </w:rPr>
        <w:t>INSTRUCTIONS</w:t>
      </w:r>
    </w:p>
    <w:p w:rsidR="00F24030" w:rsidRPr="00F24030" w:rsidRDefault="00F24030">
      <w:pPr>
        <w:spacing w:after="0"/>
        <w:rPr>
          <w:b/>
          <w:bCs/>
          <w:sz w:val="20"/>
          <w:szCs w:val="20"/>
        </w:rPr>
      </w:pPr>
    </w:p>
    <w:p w:rsidR="00650735" w:rsidRPr="00F24030" w:rsidRDefault="00650735" w:rsidP="00F24030">
      <w:pPr>
        <w:pStyle w:val="ListParagraph"/>
        <w:numPr>
          <w:ilvl w:val="0"/>
          <w:numId w:val="1"/>
        </w:numPr>
        <w:spacing w:after="0"/>
        <w:rPr>
          <w:sz w:val="20"/>
          <w:szCs w:val="20"/>
        </w:rPr>
      </w:pPr>
      <w:r w:rsidRPr="00F24030">
        <w:rPr>
          <w:sz w:val="20"/>
          <w:szCs w:val="20"/>
        </w:rPr>
        <w:t xml:space="preserve">Please start by identifying at least one individual from your </w:t>
      </w:r>
      <w:r w:rsidR="000517EF" w:rsidRPr="00F24030">
        <w:rPr>
          <w:sz w:val="20"/>
          <w:szCs w:val="20"/>
        </w:rPr>
        <w:t>programme and</w:t>
      </w:r>
      <w:r w:rsidRPr="00F24030">
        <w:rPr>
          <w:sz w:val="20"/>
          <w:szCs w:val="20"/>
        </w:rPr>
        <w:t xml:space="preserve"> discussing the questions below</w:t>
      </w:r>
      <w:r w:rsidR="00F24030">
        <w:rPr>
          <w:sz w:val="20"/>
          <w:szCs w:val="20"/>
        </w:rPr>
        <w:t>.</w:t>
      </w:r>
      <w:r w:rsidRPr="00F24030">
        <w:rPr>
          <w:sz w:val="20"/>
          <w:szCs w:val="20"/>
        </w:rPr>
        <w:t xml:space="preserve"> </w:t>
      </w:r>
    </w:p>
    <w:p w:rsidR="00F24030" w:rsidRDefault="00650735" w:rsidP="00F24030">
      <w:pPr>
        <w:pStyle w:val="ListParagraph"/>
        <w:numPr>
          <w:ilvl w:val="0"/>
          <w:numId w:val="1"/>
        </w:numPr>
        <w:spacing w:after="0"/>
        <w:rPr>
          <w:sz w:val="20"/>
          <w:szCs w:val="20"/>
        </w:rPr>
      </w:pPr>
      <w:r w:rsidRPr="00F24030">
        <w:rPr>
          <w:sz w:val="20"/>
          <w:szCs w:val="20"/>
        </w:rPr>
        <w:t xml:space="preserve">Please advise the participant that </w:t>
      </w:r>
      <w:r w:rsidR="00F24030">
        <w:rPr>
          <w:sz w:val="20"/>
          <w:szCs w:val="20"/>
        </w:rPr>
        <w:t>their</w:t>
      </w:r>
      <w:r w:rsidRPr="00F24030">
        <w:rPr>
          <w:sz w:val="20"/>
          <w:szCs w:val="20"/>
        </w:rPr>
        <w:t xml:space="preserve"> story </w:t>
      </w:r>
      <w:r w:rsidRPr="00F24030">
        <w:rPr>
          <w:b/>
          <w:bCs/>
          <w:i/>
          <w:iCs/>
          <w:sz w:val="20"/>
          <w:szCs w:val="20"/>
        </w:rPr>
        <w:t>may</w:t>
      </w:r>
      <w:r w:rsidRPr="00F24030">
        <w:rPr>
          <w:sz w:val="20"/>
          <w:szCs w:val="20"/>
        </w:rPr>
        <w:t xml:space="preserve"> be used and shared on Movement to Work digital channels and</w:t>
      </w:r>
      <w:r w:rsidR="000517EF">
        <w:rPr>
          <w:sz w:val="20"/>
          <w:szCs w:val="20"/>
        </w:rPr>
        <w:t>/or</w:t>
      </w:r>
      <w:r w:rsidRPr="00F24030">
        <w:rPr>
          <w:sz w:val="20"/>
          <w:szCs w:val="20"/>
        </w:rPr>
        <w:t xml:space="preserve"> with </w:t>
      </w:r>
      <w:r w:rsidR="000517EF">
        <w:rPr>
          <w:sz w:val="20"/>
          <w:szCs w:val="20"/>
        </w:rPr>
        <w:t>our</w:t>
      </w:r>
      <w:r w:rsidRPr="00F24030">
        <w:rPr>
          <w:sz w:val="20"/>
          <w:szCs w:val="20"/>
        </w:rPr>
        <w:t xml:space="preserve"> media</w:t>
      </w:r>
      <w:r w:rsidR="000517EF">
        <w:rPr>
          <w:sz w:val="20"/>
          <w:szCs w:val="20"/>
        </w:rPr>
        <w:t xml:space="preserve"> contacts</w:t>
      </w:r>
      <w:r w:rsidRPr="00F24030">
        <w:rPr>
          <w:sz w:val="20"/>
          <w:szCs w:val="20"/>
        </w:rPr>
        <w:t>.</w:t>
      </w:r>
      <w:r w:rsidR="000517EF">
        <w:rPr>
          <w:sz w:val="20"/>
          <w:szCs w:val="20"/>
        </w:rPr>
        <w:t xml:space="preserve"> </w:t>
      </w:r>
    </w:p>
    <w:p w:rsidR="00353B36" w:rsidRPr="00F24030" w:rsidRDefault="00A71B9E" w:rsidP="00F24030">
      <w:pPr>
        <w:pStyle w:val="ListParagraph"/>
        <w:numPr>
          <w:ilvl w:val="0"/>
          <w:numId w:val="1"/>
        </w:numPr>
        <w:spacing w:after="0"/>
        <w:rPr>
          <w:sz w:val="20"/>
          <w:szCs w:val="20"/>
        </w:rPr>
      </w:pPr>
      <w:r w:rsidRPr="00F24030">
        <w:rPr>
          <w:sz w:val="20"/>
          <w:szCs w:val="20"/>
        </w:rPr>
        <w:t xml:space="preserve">Once complete, please return to: </w:t>
      </w:r>
      <w:r w:rsidR="000517EF" w:rsidRPr="000517EF">
        <w:rPr>
          <w:b/>
          <w:bCs/>
          <w:sz w:val="20"/>
          <w:szCs w:val="20"/>
        </w:rPr>
        <w:t>Rachel Lim</w:t>
      </w:r>
      <w:r w:rsidR="000517EF">
        <w:rPr>
          <w:sz w:val="20"/>
          <w:szCs w:val="20"/>
        </w:rPr>
        <w:t xml:space="preserve"> &gt;&gt;  </w:t>
      </w:r>
      <w:r w:rsidR="000517EF" w:rsidRPr="000517EF">
        <w:rPr>
          <w:sz w:val="20"/>
          <w:szCs w:val="20"/>
        </w:rPr>
        <w:t>rachel.lim@movementtowork.com</w:t>
      </w:r>
    </w:p>
    <w:p w:rsidR="00353B36" w:rsidRDefault="00353B36">
      <w:pPr>
        <w:spacing w:after="0"/>
        <w:rPr>
          <w:b/>
          <w:color w:val="000000"/>
          <w:sz w:val="20"/>
          <w:szCs w:val="20"/>
        </w:rPr>
      </w:pPr>
    </w:p>
    <w:p w:rsidR="0025649F" w:rsidRDefault="0025649F">
      <w:pPr>
        <w:spacing w:after="0"/>
        <w:rPr>
          <w:b/>
          <w:color w:val="000000"/>
          <w:sz w:val="20"/>
          <w:szCs w:val="20"/>
        </w:rPr>
      </w:pPr>
      <w:r>
        <w:rPr>
          <w:b/>
          <w:color w:val="000000"/>
          <w:sz w:val="20"/>
          <w:szCs w:val="20"/>
        </w:rPr>
        <w:t xml:space="preserve">*We are happy to write up the case study on your behalf based </w:t>
      </w:r>
      <w:r w:rsidR="0087780D">
        <w:rPr>
          <w:b/>
          <w:color w:val="000000"/>
          <w:sz w:val="20"/>
          <w:szCs w:val="20"/>
        </w:rPr>
        <w:t>on</w:t>
      </w:r>
      <w:r>
        <w:rPr>
          <w:b/>
          <w:color w:val="000000"/>
          <w:sz w:val="20"/>
          <w:szCs w:val="20"/>
        </w:rPr>
        <w:t xml:space="preserve"> facts provided </w:t>
      </w:r>
      <w:r w:rsidR="0087780D">
        <w:rPr>
          <w:b/>
          <w:color w:val="000000"/>
          <w:sz w:val="20"/>
          <w:szCs w:val="20"/>
        </w:rPr>
        <w:t>in this form or we can set up a telephone conversation to capture a case study. Get in to</w:t>
      </w:r>
      <w:r w:rsidR="00A54E29">
        <w:rPr>
          <w:b/>
          <w:color w:val="000000"/>
          <w:sz w:val="20"/>
          <w:szCs w:val="20"/>
        </w:rPr>
        <w:t>uch with Rachel (details above) for more info.</w:t>
      </w:r>
    </w:p>
    <w:p w:rsidR="0025649F" w:rsidRDefault="0025649F">
      <w:pPr>
        <w:spacing w:after="0"/>
        <w:rPr>
          <w:b/>
          <w:color w:val="000000"/>
          <w:sz w:val="20"/>
          <w:szCs w:val="20"/>
        </w:rPr>
      </w:pPr>
    </w:p>
    <w:p w:rsidR="00353B36" w:rsidRDefault="00A71B9E">
      <w:pPr>
        <w:spacing w:after="0"/>
        <w:rPr>
          <w:b/>
          <w:color w:val="000000"/>
          <w:sz w:val="20"/>
          <w:szCs w:val="20"/>
        </w:rPr>
      </w:pPr>
      <w:r>
        <w:rPr>
          <w:b/>
          <w:color w:val="000000"/>
          <w:sz w:val="20"/>
          <w:szCs w:val="20"/>
        </w:rPr>
        <w:t>About the Organisation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53B36">
        <w:tc>
          <w:tcPr>
            <w:tcW w:w="4508" w:type="dxa"/>
          </w:tcPr>
          <w:p w:rsidR="00353B36" w:rsidRDefault="00A71B9E">
            <w:pPr>
              <w:rPr>
                <w:sz w:val="20"/>
                <w:szCs w:val="20"/>
              </w:rPr>
            </w:pPr>
            <w:r>
              <w:rPr>
                <w:sz w:val="20"/>
                <w:szCs w:val="20"/>
              </w:rPr>
              <w:t>Name of Organisation</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Approval Process and Approver</w:t>
            </w:r>
          </w:p>
        </w:tc>
        <w:tc>
          <w:tcPr>
            <w:tcW w:w="4508" w:type="dxa"/>
          </w:tcPr>
          <w:p w:rsidR="00353B36" w:rsidRDefault="00A71B9E">
            <w:pPr>
              <w:rPr>
                <w:sz w:val="20"/>
                <w:szCs w:val="20"/>
              </w:rPr>
            </w:pPr>
            <w:r>
              <w:rPr>
                <w:sz w:val="20"/>
                <w:szCs w:val="20"/>
              </w:rPr>
              <w:t> </w:t>
            </w:r>
          </w:p>
        </w:tc>
      </w:tr>
    </w:tbl>
    <w:p w:rsidR="00353B36" w:rsidRDefault="00353B36">
      <w:pPr>
        <w:spacing w:after="0"/>
        <w:rPr>
          <w:b/>
          <w:color w:val="000000"/>
          <w:sz w:val="20"/>
          <w:szCs w:val="20"/>
        </w:rPr>
      </w:pPr>
    </w:p>
    <w:p w:rsidR="00353B36" w:rsidRDefault="00A71B9E">
      <w:pPr>
        <w:spacing w:after="0"/>
        <w:rPr>
          <w:b/>
          <w:color w:val="000000"/>
          <w:sz w:val="20"/>
          <w:szCs w:val="20"/>
        </w:rPr>
      </w:pPr>
      <w:r>
        <w:rPr>
          <w:b/>
          <w:color w:val="000000"/>
          <w:sz w:val="20"/>
          <w:szCs w:val="20"/>
        </w:rPr>
        <w:t>About the Participant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53B36">
        <w:tc>
          <w:tcPr>
            <w:tcW w:w="4508" w:type="dxa"/>
          </w:tcPr>
          <w:p w:rsidR="00353B36" w:rsidRDefault="00A71B9E">
            <w:pPr>
              <w:rPr>
                <w:sz w:val="20"/>
                <w:szCs w:val="20"/>
              </w:rPr>
            </w:pPr>
            <w:r>
              <w:rPr>
                <w:sz w:val="20"/>
                <w:szCs w:val="20"/>
              </w:rPr>
              <w:t>Name of participant</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Participant background (including geography, sector, gender, disability, other disadvantageous challenges etc.)</w:t>
            </w:r>
          </w:p>
        </w:tc>
        <w:tc>
          <w:tcPr>
            <w:tcW w:w="4508" w:type="dxa"/>
          </w:tcPr>
          <w:p w:rsidR="00353B36" w:rsidRDefault="00A71B9E">
            <w:pPr>
              <w:rPr>
                <w:sz w:val="20"/>
                <w:szCs w:val="20"/>
              </w:rPr>
            </w:pPr>
            <w:r>
              <w:rPr>
                <w:sz w:val="20"/>
                <w:szCs w:val="20"/>
              </w:rPr>
              <w:t> </w:t>
            </w:r>
          </w:p>
        </w:tc>
      </w:tr>
    </w:tbl>
    <w:p w:rsidR="00353B36" w:rsidRDefault="00353B36">
      <w:pPr>
        <w:spacing w:after="0"/>
        <w:rPr>
          <w:sz w:val="20"/>
          <w:szCs w:val="20"/>
        </w:rPr>
      </w:pPr>
    </w:p>
    <w:p w:rsidR="00353B36" w:rsidRDefault="00A71B9E">
      <w:pPr>
        <w:spacing w:after="0"/>
        <w:rPr>
          <w:b/>
          <w:sz w:val="20"/>
          <w:szCs w:val="20"/>
        </w:rPr>
      </w:pPr>
      <w:r>
        <w:rPr>
          <w:b/>
          <w:sz w:val="20"/>
          <w:szCs w:val="20"/>
        </w:rPr>
        <w:t>About the placement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53B36">
        <w:tc>
          <w:tcPr>
            <w:tcW w:w="4508" w:type="dxa"/>
          </w:tcPr>
          <w:p w:rsidR="00353B36" w:rsidRDefault="00A71B9E">
            <w:pPr>
              <w:rPr>
                <w:sz w:val="20"/>
                <w:szCs w:val="20"/>
              </w:rPr>
            </w:pPr>
            <w:r>
              <w:rPr>
                <w:sz w:val="20"/>
                <w:szCs w:val="20"/>
              </w:rPr>
              <w:t>Title of programme/scheme/placement</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Start date</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Completion date</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Location of the placement</w:t>
            </w:r>
          </w:p>
        </w:tc>
        <w:tc>
          <w:tcPr>
            <w:tcW w:w="4508" w:type="dxa"/>
          </w:tcPr>
          <w:p w:rsidR="00353B36" w:rsidRDefault="00353B36">
            <w:pPr>
              <w:rPr>
                <w:sz w:val="20"/>
                <w:szCs w:val="20"/>
              </w:rPr>
            </w:pPr>
          </w:p>
        </w:tc>
      </w:tr>
      <w:tr w:rsidR="00353B36">
        <w:tc>
          <w:tcPr>
            <w:tcW w:w="4508" w:type="dxa"/>
          </w:tcPr>
          <w:p w:rsidR="00353B36" w:rsidRDefault="00A71B9E">
            <w:pPr>
              <w:rPr>
                <w:sz w:val="20"/>
                <w:szCs w:val="20"/>
              </w:rPr>
            </w:pPr>
            <w:r>
              <w:rPr>
                <w:sz w:val="20"/>
                <w:szCs w:val="20"/>
              </w:rPr>
              <w:t>Charity partner</w:t>
            </w:r>
          </w:p>
        </w:tc>
        <w:tc>
          <w:tcPr>
            <w:tcW w:w="4508" w:type="dxa"/>
          </w:tcPr>
          <w:p w:rsidR="00353B36" w:rsidRDefault="00353B36">
            <w:pPr>
              <w:rPr>
                <w:sz w:val="20"/>
                <w:szCs w:val="20"/>
              </w:rPr>
            </w:pPr>
          </w:p>
        </w:tc>
      </w:tr>
      <w:tr w:rsidR="00353B36">
        <w:tc>
          <w:tcPr>
            <w:tcW w:w="4508" w:type="dxa"/>
          </w:tcPr>
          <w:p w:rsidR="00353B36" w:rsidRDefault="00A71B9E">
            <w:pPr>
              <w:rPr>
                <w:sz w:val="20"/>
                <w:szCs w:val="20"/>
              </w:rPr>
            </w:pPr>
            <w:r>
              <w:rPr>
                <w:sz w:val="20"/>
                <w:szCs w:val="20"/>
              </w:rPr>
              <w:t>Training provider partner</w:t>
            </w:r>
          </w:p>
        </w:tc>
        <w:tc>
          <w:tcPr>
            <w:tcW w:w="4508" w:type="dxa"/>
          </w:tcPr>
          <w:p w:rsidR="00353B36" w:rsidRDefault="00353B36">
            <w:pPr>
              <w:rPr>
                <w:sz w:val="20"/>
                <w:szCs w:val="20"/>
              </w:rPr>
            </w:pPr>
          </w:p>
        </w:tc>
      </w:tr>
      <w:tr w:rsidR="00353B36">
        <w:tc>
          <w:tcPr>
            <w:tcW w:w="4508" w:type="dxa"/>
          </w:tcPr>
          <w:p w:rsidR="00353B36" w:rsidRDefault="00A71B9E">
            <w:pPr>
              <w:rPr>
                <w:sz w:val="20"/>
                <w:szCs w:val="20"/>
              </w:rPr>
            </w:pPr>
            <w:r>
              <w:rPr>
                <w:sz w:val="20"/>
                <w:szCs w:val="20"/>
              </w:rPr>
              <w:t>Placement statistics (amount of placements per year, key demographics etc.)</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Placement objectives</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Achievements of participant during placement</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Key takeaways, learnings from placement by the participant</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Key takeaways, learnings from placement by the organisation</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Is the participant still on their placement / or has moved into a permanent role with you?</w:t>
            </w:r>
          </w:p>
        </w:tc>
        <w:tc>
          <w:tcPr>
            <w:tcW w:w="4508" w:type="dxa"/>
          </w:tcPr>
          <w:p w:rsidR="00353B36" w:rsidRDefault="00353B36">
            <w:pPr>
              <w:rPr>
                <w:sz w:val="20"/>
                <w:szCs w:val="20"/>
              </w:rPr>
            </w:pPr>
          </w:p>
        </w:tc>
      </w:tr>
    </w:tbl>
    <w:p w:rsidR="00353B36" w:rsidRDefault="00353B36">
      <w:pPr>
        <w:spacing w:after="0"/>
        <w:rPr>
          <w:sz w:val="20"/>
          <w:szCs w:val="20"/>
        </w:rPr>
      </w:pPr>
    </w:p>
    <w:p w:rsidR="000517EF" w:rsidRDefault="000517EF">
      <w:pPr>
        <w:spacing w:after="0"/>
        <w:rPr>
          <w:sz w:val="20"/>
          <w:szCs w:val="20"/>
        </w:rPr>
      </w:pPr>
      <w:r>
        <w:rPr>
          <w:sz w:val="20"/>
          <w:szCs w:val="20"/>
        </w:rPr>
        <w:t>CONT. ON PAGE 2</w:t>
      </w:r>
    </w:p>
    <w:p w:rsidR="00353B36" w:rsidRDefault="00A71B9E">
      <w:pPr>
        <w:spacing w:after="0"/>
        <w:rPr>
          <w:b/>
          <w:sz w:val="20"/>
          <w:szCs w:val="20"/>
        </w:rPr>
      </w:pPr>
      <w:r>
        <w:rPr>
          <w:b/>
          <w:sz w:val="20"/>
          <w:szCs w:val="20"/>
        </w:rPr>
        <w:t>Content from the placement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53B36">
        <w:tc>
          <w:tcPr>
            <w:tcW w:w="4508" w:type="dxa"/>
          </w:tcPr>
          <w:p w:rsidR="00353B36" w:rsidRDefault="000517EF">
            <w:pPr>
              <w:rPr>
                <w:sz w:val="20"/>
                <w:szCs w:val="20"/>
              </w:rPr>
            </w:pPr>
            <w:r>
              <w:rPr>
                <w:sz w:val="20"/>
                <w:szCs w:val="20"/>
              </w:rPr>
              <w:t>Statement</w:t>
            </w:r>
            <w:r w:rsidR="00A71B9E">
              <w:rPr>
                <w:sz w:val="20"/>
                <w:szCs w:val="20"/>
              </w:rPr>
              <w:t xml:space="preserve"> from the participant</w:t>
            </w:r>
          </w:p>
          <w:p w:rsidR="000517EF" w:rsidRPr="000517EF" w:rsidRDefault="000517EF" w:rsidP="000517EF">
            <w:pPr>
              <w:pStyle w:val="ListParagraph"/>
              <w:numPr>
                <w:ilvl w:val="0"/>
                <w:numId w:val="2"/>
              </w:numPr>
              <w:rPr>
                <w:i/>
                <w:iCs/>
                <w:sz w:val="20"/>
                <w:szCs w:val="20"/>
              </w:rPr>
            </w:pPr>
            <w:r w:rsidRPr="000517EF">
              <w:rPr>
                <w:i/>
                <w:iCs/>
                <w:sz w:val="20"/>
                <w:szCs w:val="20"/>
              </w:rPr>
              <w:t>What have you learned through this work placement?</w:t>
            </w:r>
          </w:p>
          <w:p w:rsidR="000517EF" w:rsidRPr="000517EF" w:rsidRDefault="000517EF" w:rsidP="000517EF">
            <w:pPr>
              <w:pStyle w:val="ListParagraph"/>
              <w:numPr>
                <w:ilvl w:val="0"/>
                <w:numId w:val="2"/>
              </w:numPr>
              <w:rPr>
                <w:i/>
                <w:iCs/>
                <w:sz w:val="20"/>
                <w:szCs w:val="20"/>
              </w:rPr>
            </w:pPr>
            <w:r w:rsidRPr="000517EF">
              <w:rPr>
                <w:i/>
                <w:iCs/>
                <w:sz w:val="20"/>
                <w:szCs w:val="20"/>
              </w:rPr>
              <w:t>What did you enjoy the most?</w:t>
            </w:r>
          </w:p>
          <w:p w:rsidR="000517EF" w:rsidRDefault="000517EF" w:rsidP="000517EF">
            <w:pPr>
              <w:pStyle w:val="ListParagraph"/>
              <w:numPr>
                <w:ilvl w:val="0"/>
                <w:numId w:val="2"/>
              </w:numPr>
              <w:rPr>
                <w:i/>
                <w:iCs/>
                <w:sz w:val="20"/>
                <w:szCs w:val="20"/>
              </w:rPr>
            </w:pPr>
            <w:r w:rsidRPr="000517EF">
              <w:rPr>
                <w:i/>
                <w:iCs/>
                <w:sz w:val="20"/>
                <w:szCs w:val="20"/>
              </w:rPr>
              <w:t>What was a challenge you overcame?</w:t>
            </w:r>
          </w:p>
          <w:p w:rsidR="000517EF" w:rsidRPr="000517EF" w:rsidRDefault="000517EF" w:rsidP="000517EF">
            <w:pPr>
              <w:pStyle w:val="ListParagraph"/>
              <w:numPr>
                <w:ilvl w:val="0"/>
                <w:numId w:val="2"/>
              </w:numPr>
              <w:rPr>
                <w:i/>
                <w:iCs/>
                <w:sz w:val="20"/>
                <w:szCs w:val="20"/>
              </w:rPr>
            </w:pPr>
            <w:r>
              <w:rPr>
                <w:i/>
                <w:iCs/>
                <w:sz w:val="20"/>
                <w:szCs w:val="20"/>
              </w:rPr>
              <w:t>What would you say to someone considering this placement?</w:t>
            </w:r>
          </w:p>
          <w:p w:rsidR="000517EF" w:rsidRDefault="000517EF">
            <w:pPr>
              <w:rPr>
                <w:sz w:val="20"/>
                <w:szCs w:val="20"/>
              </w:rPr>
            </w:pP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Quote from the organisation spokesperson</w:t>
            </w:r>
          </w:p>
        </w:tc>
        <w:tc>
          <w:tcPr>
            <w:tcW w:w="4508" w:type="dxa"/>
          </w:tcPr>
          <w:p w:rsidR="00353B36" w:rsidRDefault="00A71B9E">
            <w:pPr>
              <w:rPr>
                <w:sz w:val="20"/>
                <w:szCs w:val="20"/>
              </w:rPr>
            </w:pPr>
            <w:r>
              <w:rPr>
                <w:sz w:val="20"/>
                <w:szCs w:val="20"/>
              </w:rPr>
              <w:t> </w:t>
            </w:r>
          </w:p>
        </w:tc>
      </w:tr>
      <w:tr w:rsidR="00353B36">
        <w:tc>
          <w:tcPr>
            <w:tcW w:w="4508" w:type="dxa"/>
          </w:tcPr>
          <w:p w:rsidR="00353B36" w:rsidRDefault="00A71B9E">
            <w:pPr>
              <w:rPr>
                <w:sz w:val="20"/>
                <w:szCs w:val="20"/>
              </w:rPr>
            </w:pPr>
            <w:r>
              <w:rPr>
                <w:sz w:val="20"/>
                <w:szCs w:val="20"/>
              </w:rPr>
              <w:t>Is photography available of the participant?</w:t>
            </w:r>
          </w:p>
        </w:tc>
        <w:tc>
          <w:tcPr>
            <w:tcW w:w="4508" w:type="dxa"/>
          </w:tcPr>
          <w:p w:rsidR="00353B36" w:rsidRDefault="00353B36">
            <w:pPr>
              <w:rPr>
                <w:sz w:val="20"/>
                <w:szCs w:val="20"/>
              </w:rPr>
            </w:pPr>
          </w:p>
        </w:tc>
      </w:tr>
      <w:tr w:rsidR="000517EF">
        <w:tc>
          <w:tcPr>
            <w:tcW w:w="4508" w:type="dxa"/>
          </w:tcPr>
          <w:p w:rsidR="000517EF" w:rsidRDefault="000517EF">
            <w:pPr>
              <w:rPr>
                <w:sz w:val="20"/>
                <w:szCs w:val="20"/>
              </w:rPr>
            </w:pPr>
            <w:r>
              <w:rPr>
                <w:sz w:val="20"/>
                <w:szCs w:val="20"/>
              </w:rPr>
              <w:t>Is the participant open to being photographed on location/ can filming be carried out at the location?</w:t>
            </w:r>
          </w:p>
        </w:tc>
        <w:tc>
          <w:tcPr>
            <w:tcW w:w="4508" w:type="dxa"/>
          </w:tcPr>
          <w:p w:rsidR="000517EF" w:rsidRDefault="000517EF">
            <w:pPr>
              <w:rPr>
                <w:sz w:val="20"/>
                <w:szCs w:val="20"/>
              </w:rPr>
            </w:pPr>
          </w:p>
        </w:tc>
      </w:tr>
      <w:tr w:rsidR="00353B36">
        <w:tc>
          <w:tcPr>
            <w:tcW w:w="4508" w:type="dxa"/>
          </w:tcPr>
          <w:p w:rsidR="00353B36" w:rsidRDefault="00A71B9E">
            <w:pPr>
              <w:rPr>
                <w:sz w:val="20"/>
                <w:szCs w:val="20"/>
              </w:rPr>
            </w:pPr>
            <w:r>
              <w:rPr>
                <w:sz w:val="20"/>
                <w:szCs w:val="20"/>
              </w:rPr>
              <w:t xml:space="preserve">Is the participant open to being filmed </w:t>
            </w:r>
            <w:r w:rsidR="000517EF">
              <w:rPr>
                <w:sz w:val="20"/>
                <w:szCs w:val="20"/>
              </w:rPr>
              <w:t>on</w:t>
            </w:r>
            <w:r>
              <w:rPr>
                <w:sz w:val="20"/>
                <w:szCs w:val="20"/>
              </w:rPr>
              <w:t xml:space="preserve"> location/ can filming be carried out at the location?</w:t>
            </w:r>
          </w:p>
        </w:tc>
        <w:tc>
          <w:tcPr>
            <w:tcW w:w="4508" w:type="dxa"/>
          </w:tcPr>
          <w:p w:rsidR="00353B36" w:rsidRDefault="00353B36">
            <w:pPr>
              <w:rPr>
                <w:sz w:val="20"/>
                <w:szCs w:val="20"/>
              </w:rPr>
            </w:pPr>
          </w:p>
        </w:tc>
      </w:tr>
      <w:tr w:rsidR="000517EF">
        <w:tc>
          <w:tcPr>
            <w:tcW w:w="4508" w:type="dxa"/>
          </w:tcPr>
          <w:p w:rsidR="000517EF" w:rsidRDefault="000517EF">
            <w:pPr>
              <w:rPr>
                <w:sz w:val="20"/>
                <w:szCs w:val="20"/>
              </w:rPr>
            </w:pPr>
            <w:r>
              <w:rPr>
                <w:sz w:val="20"/>
                <w:szCs w:val="20"/>
              </w:rPr>
              <w:t>Anything else to add?</w:t>
            </w:r>
          </w:p>
        </w:tc>
        <w:tc>
          <w:tcPr>
            <w:tcW w:w="4508" w:type="dxa"/>
          </w:tcPr>
          <w:p w:rsidR="000517EF" w:rsidRDefault="000517EF">
            <w:pPr>
              <w:rPr>
                <w:sz w:val="20"/>
                <w:szCs w:val="20"/>
              </w:rPr>
            </w:pPr>
          </w:p>
          <w:p w:rsidR="000517EF" w:rsidRDefault="000517EF">
            <w:pPr>
              <w:rPr>
                <w:sz w:val="20"/>
                <w:szCs w:val="20"/>
              </w:rPr>
            </w:pPr>
          </w:p>
          <w:p w:rsidR="000517EF" w:rsidRDefault="000517EF">
            <w:pPr>
              <w:rPr>
                <w:sz w:val="20"/>
                <w:szCs w:val="20"/>
              </w:rPr>
            </w:pPr>
          </w:p>
          <w:p w:rsidR="000517EF" w:rsidRDefault="000517EF">
            <w:pPr>
              <w:rPr>
                <w:sz w:val="20"/>
                <w:szCs w:val="20"/>
              </w:rPr>
            </w:pPr>
          </w:p>
        </w:tc>
      </w:tr>
    </w:tbl>
    <w:p w:rsidR="00353B36" w:rsidRDefault="00353B36">
      <w:pPr>
        <w:spacing w:after="0"/>
        <w:rPr>
          <w:sz w:val="20"/>
          <w:szCs w:val="20"/>
        </w:rPr>
      </w:pPr>
    </w:p>
    <w:p w:rsidR="000517EF" w:rsidRDefault="000517EF">
      <w:pPr>
        <w:spacing w:after="0"/>
        <w:rPr>
          <w:sz w:val="20"/>
          <w:szCs w:val="20"/>
        </w:rPr>
      </w:pPr>
    </w:p>
    <w:p w:rsidR="000517EF" w:rsidRDefault="000517EF">
      <w:pPr>
        <w:spacing w:after="0"/>
        <w:rPr>
          <w:sz w:val="20"/>
          <w:szCs w:val="20"/>
        </w:rPr>
      </w:pPr>
    </w:p>
    <w:p w:rsidR="000517EF" w:rsidRDefault="000517EF">
      <w:pPr>
        <w:spacing w:after="0"/>
        <w:rPr>
          <w:sz w:val="20"/>
          <w:szCs w:val="20"/>
        </w:rPr>
      </w:pPr>
    </w:p>
    <w:p w:rsidR="000517EF" w:rsidRDefault="000517EF">
      <w:pPr>
        <w:spacing w:after="0"/>
        <w:rPr>
          <w:sz w:val="20"/>
          <w:szCs w:val="20"/>
        </w:rPr>
      </w:pPr>
    </w:p>
    <w:p w:rsidR="000517EF" w:rsidRDefault="000517EF">
      <w:pPr>
        <w:spacing w:after="0"/>
        <w:rPr>
          <w:sz w:val="20"/>
          <w:szCs w:val="2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50735" w:rsidTr="00557980">
        <w:tc>
          <w:tcPr>
            <w:tcW w:w="4508" w:type="dxa"/>
          </w:tcPr>
          <w:p w:rsidR="00650735" w:rsidRDefault="00650735" w:rsidP="00557980">
            <w:pPr>
              <w:rPr>
                <w:sz w:val="20"/>
                <w:szCs w:val="20"/>
              </w:rPr>
            </w:pPr>
            <w:r>
              <w:rPr>
                <w:sz w:val="20"/>
                <w:szCs w:val="20"/>
              </w:rPr>
              <w:t>Is the participant open happy for Movement to Work to use and share this information on our digital channels and with our media contacts?  (Otherwise these details will be kept confidential and used only internally)</w:t>
            </w:r>
          </w:p>
        </w:tc>
        <w:tc>
          <w:tcPr>
            <w:tcW w:w="4508" w:type="dxa"/>
          </w:tcPr>
          <w:p w:rsidR="00650735" w:rsidRDefault="00650735" w:rsidP="00650735">
            <w:pPr>
              <w:jc w:val="center"/>
              <w:rPr>
                <w:sz w:val="20"/>
                <w:szCs w:val="20"/>
              </w:rPr>
            </w:pPr>
            <w:r>
              <w:rPr>
                <w:sz w:val="20"/>
                <w:szCs w:val="20"/>
              </w:rPr>
              <w:t>YES [  ]         NO [  ]</w:t>
            </w:r>
          </w:p>
        </w:tc>
      </w:tr>
    </w:tbl>
    <w:p w:rsidR="00650735" w:rsidRDefault="00650735">
      <w:pPr>
        <w:spacing w:after="0"/>
        <w:rPr>
          <w:sz w:val="20"/>
          <w:szCs w:val="20"/>
        </w:rPr>
      </w:pPr>
    </w:p>
    <w:sectPr w:rsidR="00650735">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7D8" w:rsidRDefault="00A427D8">
      <w:pPr>
        <w:spacing w:after="0" w:line="240" w:lineRule="auto"/>
      </w:pPr>
      <w:r>
        <w:separator/>
      </w:r>
    </w:p>
  </w:endnote>
  <w:endnote w:type="continuationSeparator" w:id="0">
    <w:p w:rsidR="00A427D8" w:rsidRDefault="00A4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7D8" w:rsidRDefault="00A427D8">
      <w:pPr>
        <w:spacing w:after="0" w:line="240" w:lineRule="auto"/>
      </w:pPr>
      <w:r>
        <w:separator/>
      </w:r>
    </w:p>
  </w:footnote>
  <w:footnote w:type="continuationSeparator" w:id="0">
    <w:p w:rsidR="00A427D8" w:rsidRDefault="00A4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36" w:rsidRDefault="00A71B9E">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7589D11" wp14:editId="4D8E7EC0">
          <wp:extent cx="1076325" cy="1076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6325" cy="1076325"/>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46F6C"/>
    <w:multiLevelType w:val="hybridMultilevel"/>
    <w:tmpl w:val="C23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C134B"/>
    <w:multiLevelType w:val="hybridMultilevel"/>
    <w:tmpl w:val="A202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36"/>
    <w:rsid w:val="000517EF"/>
    <w:rsid w:val="001B645E"/>
    <w:rsid w:val="0025649F"/>
    <w:rsid w:val="00265447"/>
    <w:rsid w:val="00353B36"/>
    <w:rsid w:val="00650735"/>
    <w:rsid w:val="007C79D9"/>
    <w:rsid w:val="0087780D"/>
    <w:rsid w:val="00A427D8"/>
    <w:rsid w:val="00A54E29"/>
    <w:rsid w:val="00A71B9E"/>
    <w:rsid w:val="00A907E1"/>
    <w:rsid w:val="00F2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E880E"/>
  <w15:docId w15:val="{517676A3-F9AC-ED4B-BF96-BDDE170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91"/>
  </w:style>
  <w:style w:type="paragraph" w:styleId="Footer">
    <w:name w:val="footer"/>
    <w:basedOn w:val="Normal"/>
    <w:link w:val="FooterChar"/>
    <w:uiPriority w:val="99"/>
    <w:unhideWhenUsed/>
    <w:rsid w:val="000E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91"/>
  </w:style>
  <w:style w:type="table" w:styleId="TableGrid">
    <w:name w:val="Table Grid"/>
    <w:basedOn w:val="TableNormal"/>
    <w:uiPriority w:val="39"/>
    <w:rsid w:val="0004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F46"/>
    <w:pPr>
      <w:ind w:left="720"/>
      <w:contextualSpacing/>
    </w:pPr>
  </w:style>
  <w:style w:type="character" w:styleId="Hyperlink">
    <w:name w:val="Hyperlink"/>
    <w:basedOn w:val="DefaultParagraphFont"/>
    <w:uiPriority w:val="99"/>
    <w:unhideWhenUsed/>
    <w:rsid w:val="00C816CF"/>
    <w:rPr>
      <w:color w:val="0563C1" w:themeColor="hyperlink"/>
      <w:u w:val="single"/>
    </w:rPr>
  </w:style>
  <w:style w:type="paragraph" w:styleId="NormalWeb">
    <w:name w:val="Normal (Web)"/>
    <w:basedOn w:val="Normal"/>
    <w:uiPriority w:val="99"/>
    <w:semiHidden/>
    <w:unhideWhenUsed/>
    <w:rsid w:val="0086656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63"/>
    <w:rPr>
      <w:rFonts w:ascii="Segoe UI" w:hAnsi="Segoe UI" w:cs="Segoe UI"/>
      <w:sz w:val="18"/>
      <w:szCs w:val="18"/>
    </w:rPr>
  </w:style>
  <w:style w:type="character" w:styleId="CommentReference">
    <w:name w:val="annotation reference"/>
    <w:basedOn w:val="DefaultParagraphFont"/>
    <w:uiPriority w:val="99"/>
    <w:semiHidden/>
    <w:unhideWhenUsed/>
    <w:rsid w:val="004E70E3"/>
    <w:rPr>
      <w:sz w:val="16"/>
      <w:szCs w:val="16"/>
    </w:rPr>
  </w:style>
  <w:style w:type="paragraph" w:styleId="CommentText">
    <w:name w:val="annotation text"/>
    <w:basedOn w:val="Normal"/>
    <w:link w:val="CommentTextChar"/>
    <w:uiPriority w:val="99"/>
    <w:semiHidden/>
    <w:unhideWhenUsed/>
    <w:rsid w:val="004E70E3"/>
    <w:pPr>
      <w:spacing w:line="240" w:lineRule="auto"/>
    </w:pPr>
    <w:rPr>
      <w:sz w:val="20"/>
      <w:szCs w:val="20"/>
    </w:rPr>
  </w:style>
  <w:style w:type="character" w:customStyle="1" w:styleId="CommentTextChar">
    <w:name w:val="Comment Text Char"/>
    <w:basedOn w:val="DefaultParagraphFont"/>
    <w:link w:val="CommentText"/>
    <w:uiPriority w:val="99"/>
    <w:semiHidden/>
    <w:rsid w:val="004E70E3"/>
    <w:rPr>
      <w:sz w:val="20"/>
      <w:szCs w:val="20"/>
    </w:rPr>
  </w:style>
  <w:style w:type="paragraph" w:styleId="CommentSubject">
    <w:name w:val="annotation subject"/>
    <w:basedOn w:val="CommentText"/>
    <w:next w:val="CommentText"/>
    <w:link w:val="CommentSubjectChar"/>
    <w:uiPriority w:val="99"/>
    <w:semiHidden/>
    <w:unhideWhenUsed/>
    <w:rsid w:val="004E70E3"/>
    <w:rPr>
      <w:b/>
      <w:bCs/>
    </w:rPr>
  </w:style>
  <w:style w:type="character" w:customStyle="1" w:styleId="CommentSubjectChar">
    <w:name w:val="Comment Subject Char"/>
    <w:basedOn w:val="CommentTextChar"/>
    <w:link w:val="CommentSubject"/>
    <w:uiPriority w:val="99"/>
    <w:semiHidden/>
    <w:rsid w:val="004E70E3"/>
    <w:rPr>
      <w:b/>
      <w:bCs/>
      <w:sz w:val="20"/>
      <w:szCs w:val="20"/>
    </w:rPr>
  </w:style>
  <w:style w:type="character" w:customStyle="1" w:styleId="UnresolvedMention1">
    <w:name w:val="Unresolved Mention1"/>
    <w:basedOn w:val="DefaultParagraphFont"/>
    <w:uiPriority w:val="99"/>
    <w:semiHidden/>
    <w:unhideWhenUsed/>
    <w:rsid w:val="005F6573"/>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61WxqIfZLbbIUzlQCH94vdHXuQ==">AMUW2mWh/FkWoWwOMeI1vhOcq38AsWI0sqqoMoUAnF5kK+QG+VU/wIUUFSdoE9XMZve7vileUWYvubXdqTQkyDa04QalYR3IJtIK5C4/ImaG4Pb5Ka7qg4vLBmp6F+1vWjJwiYuKie0o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Datacentreadmin</dc:creator>
  <cp:lastModifiedBy>Holly Tuffin</cp:lastModifiedBy>
  <cp:revision>1</cp:revision>
  <dcterms:created xsi:type="dcterms:W3CDTF">2019-12-09T10:34:00Z</dcterms:created>
  <dcterms:modified xsi:type="dcterms:W3CDTF">2019-12-09T10:34:00Z</dcterms:modified>
</cp:coreProperties>
</file>